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D56793">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 w:eastAsia="仿宋"/>
          <w:sz w:val="32"/>
          <w:szCs w:val="32"/>
        </w:rPr>
      </w:pPr>
    </w:p>
    <w:p w14:paraId="21E1486A">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 w:eastAsia="仿宋"/>
          <w:sz w:val="32"/>
          <w:szCs w:val="32"/>
        </w:rPr>
      </w:pPr>
    </w:p>
    <w:p w14:paraId="45380C28">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 w:eastAsia="仿宋"/>
          <w:sz w:val="32"/>
          <w:szCs w:val="32"/>
        </w:rPr>
      </w:pPr>
    </w:p>
    <w:p w14:paraId="2E5DDB05">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 w:eastAsia="仿宋"/>
          <w:sz w:val="32"/>
          <w:szCs w:val="32"/>
        </w:rPr>
      </w:pPr>
    </w:p>
    <w:p w14:paraId="6A5BE48E">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eastAsia="仿宋_GB2312"/>
          <w:sz w:val="32"/>
          <w:szCs w:val="32"/>
        </w:rPr>
      </w:pPr>
      <w:r>
        <w:rPr>
          <w:rFonts w:hint="eastAsia" w:ascii="仿宋_GB2312" w:eastAsia="仿宋_GB2312"/>
          <w:sz w:val="32"/>
          <w:szCs w:val="32"/>
        </w:rPr>
        <w:t>协院创〔</w:t>
      </w:r>
      <w:r>
        <w:rPr>
          <w:rFonts w:ascii="仿宋_GB2312" w:eastAsia="仿宋_GB2312"/>
          <w:sz w:val="32"/>
          <w:szCs w:val="32"/>
        </w:rPr>
        <w:t>202</w:t>
      </w:r>
      <w:r>
        <w:rPr>
          <w:rFonts w:hint="eastAsia" w:ascii="仿宋_GB2312" w:eastAsia="仿宋_GB2312"/>
          <w:sz w:val="32"/>
          <w:szCs w:val="32"/>
        </w:rPr>
        <w:t>5〕</w:t>
      </w:r>
      <w:r>
        <w:rPr>
          <w:rFonts w:hint="eastAsia" w:ascii="仿宋_GB2312" w:eastAsia="仿宋_GB2312"/>
          <w:sz w:val="32"/>
          <w:szCs w:val="32"/>
          <w:lang w:val="en-US" w:eastAsia="zh-CN"/>
        </w:rPr>
        <w:t>17</w:t>
      </w:r>
      <w:r>
        <w:rPr>
          <w:rFonts w:hint="eastAsia" w:ascii="仿宋_GB2312" w:eastAsia="仿宋_GB2312"/>
          <w:sz w:val="32"/>
          <w:szCs w:val="32"/>
        </w:rPr>
        <w:t>号</w:t>
      </w:r>
    </w:p>
    <w:p w14:paraId="38BED4A5">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 w:eastAsia="仿宋"/>
          <w:sz w:val="30"/>
          <w:szCs w:val="30"/>
        </w:rPr>
      </w:pPr>
    </w:p>
    <w:p w14:paraId="7A016756">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 w:eastAsia="仿宋"/>
          <w:color w:val="0D0D0D"/>
          <w:sz w:val="30"/>
          <w:szCs w:val="30"/>
        </w:rPr>
      </w:pPr>
    </w:p>
    <w:p w14:paraId="4616895F">
      <w:pPr>
        <w:keepNext w:val="0"/>
        <w:keepLines w:val="0"/>
        <w:pageBreakBefore w:val="0"/>
        <w:kinsoku/>
        <w:wordWrap/>
        <w:overflowPunct/>
        <w:topLinePunct w:val="0"/>
        <w:autoSpaceDE/>
        <w:autoSpaceDN/>
        <w:bidi w:val="0"/>
        <w:adjustRightInd/>
        <w:snapToGrid/>
        <w:spacing w:line="600" w:lineRule="exact"/>
        <w:jc w:val="center"/>
        <w:textAlignment w:val="auto"/>
        <w:rPr>
          <w:rFonts w:ascii="方正小标宋简体" w:hAnsi="宋体" w:eastAsia="方正小标宋简体" w:cs="宋体"/>
          <w:bCs/>
          <w:color w:val="0D0D0D"/>
          <w:sz w:val="44"/>
          <w:szCs w:val="44"/>
        </w:rPr>
      </w:pPr>
      <w:r>
        <w:rPr>
          <w:rFonts w:hint="eastAsia" w:ascii="方正小标宋简体" w:hAnsi="宋体" w:eastAsia="方正小标宋简体" w:cs="宋体"/>
          <w:bCs/>
          <w:color w:val="0D0D0D"/>
          <w:sz w:val="44"/>
          <w:szCs w:val="44"/>
        </w:rPr>
        <w:t>关于举办</w:t>
      </w:r>
      <w:bookmarkStart w:id="0" w:name="_Hlk59811797"/>
      <w:r>
        <w:rPr>
          <w:rFonts w:hint="eastAsia" w:ascii="方正小标宋简体" w:hAnsi="宋体" w:eastAsia="方正小标宋简体" w:cs="宋体"/>
          <w:bCs/>
          <w:color w:val="0D0D0D"/>
          <w:sz w:val="44"/>
          <w:szCs w:val="44"/>
        </w:rPr>
        <w:t>2025年第四届全国大学生数字贸易综合能力大赛校级选拔赛</w:t>
      </w:r>
      <w:bookmarkEnd w:id="0"/>
      <w:r>
        <w:rPr>
          <w:rFonts w:hint="eastAsia" w:ascii="方正小标宋简体" w:hAnsi="宋体" w:eastAsia="方正小标宋简体" w:cs="宋体"/>
          <w:bCs/>
          <w:color w:val="0D0D0D"/>
          <w:sz w:val="44"/>
          <w:szCs w:val="44"/>
          <w:lang w:val="en-US" w:eastAsia="zh-CN"/>
        </w:rPr>
        <w:t>的</w:t>
      </w:r>
      <w:r>
        <w:rPr>
          <w:rFonts w:hint="eastAsia" w:ascii="方正小标宋简体" w:hAnsi="宋体" w:eastAsia="方正小标宋简体" w:cs="宋体"/>
          <w:bCs/>
          <w:color w:val="0D0D0D"/>
          <w:sz w:val="44"/>
          <w:szCs w:val="44"/>
        </w:rPr>
        <w:t>通知</w:t>
      </w:r>
    </w:p>
    <w:p w14:paraId="3DFE5E90">
      <w:pPr>
        <w:keepNext w:val="0"/>
        <w:keepLines w:val="0"/>
        <w:pageBreakBefore w:val="0"/>
        <w:kinsoku/>
        <w:wordWrap/>
        <w:overflowPunct/>
        <w:topLinePunct w:val="0"/>
        <w:autoSpaceDE/>
        <w:autoSpaceDN/>
        <w:bidi w:val="0"/>
        <w:adjustRightInd/>
        <w:snapToGrid/>
        <w:spacing w:line="600" w:lineRule="exact"/>
        <w:jc w:val="center"/>
        <w:textAlignment w:val="auto"/>
        <w:rPr>
          <w:rFonts w:ascii="方正小标宋简体" w:hAnsi="黑体" w:eastAsia="方正小标宋简体" w:cs="黑体"/>
          <w:color w:val="0D0D0D"/>
          <w:sz w:val="44"/>
          <w:szCs w:val="44"/>
        </w:rPr>
      </w:pPr>
    </w:p>
    <w:p w14:paraId="3CAF1889">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各系</w:t>
      </w:r>
      <w:r>
        <w:rPr>
          <w:rFonts w:ascii="仿宋_GB2312" w:hAnsi="仿宋" w:eastAsia="仿宋_GB2312" w:cs="仿宋"/>
          <w:sz w:val="32"/>
          <w:szCs w:val="32"/>
          <w:shd w:val="clear" w:color="auto" w:fill="FFFFFF"/>
        </w:rPr>
        <w:t>、国际教育学院：</w:t>
      </w:r>
    </w:p>
    <w:p w14:paraId="627064B1">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lang w:val="en-US" w:eastAsia="zh-CN"/>
        </w:rPr>
        <w:t>根据《2025年第四届全国大学生数字贸易综合能力大赛赛事通知》（赛组字</w:t>
      </w:r>
      <w:r>
        <w:rPr>
          <w:rFonts w:hint="eastAsia" w:ascii="仿宋_GB2312" w:eastAsia="仿宋_GB2312"/>
          <w:sz w:val="32"/>
          <w:szCs w:val="32"/>
        </w:rPr>
        <w:t>〔</w:t>
      </w:r>
      <w:r>
        <w:rPr>
          <w:rFonts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w:t>
      </w:r>
      <w:r>
        <w:rPr>
          <w:rFonts w:hint="eastAsia" w:ascii="仿宋_GB2312" w:eastAsia="仿宋_GB2312"/>
          <w:sz w:val="32"/>
          <w:szCs w:val="32"/>
          <w:lang w:val="en-US" w:eastAsia="zh-CN"/>
        </w:rPr>
        <w:t>1216001号</w:t>
      </w:r>
      <w:r>
        <w:rPr>
          <w:rFonts w:hint="eastAsia" w:ascii="仿宋_GB2312" w:hAnsi="仿宋" w:eastAsia="仿宋_GB2312" w:cs="仿宋"/>
          <w:sz w:val="32"/>
          <w:szCs w:val="32"/>
          <w:shd w:val="clear" w:color="auto" w:fill="FFFFFF"/>
          <w:lang w:val="en-US" w:eastAsia="zh-CN"/>
        </w:rPr>
        <w:t>）</w:t>
      </w:r>
      <w:r>
        <w:rPr>
          <w:rFonts w:hint="eastAsia" w:ascii="仿宋_GB2312" w:hAnsi="仿宋_GB2312" w:eastAsia="仿宋_GB2312" w:cs="仿宋_GB2312"/>
          <w:color w:val="000000"/>
          <w:kern w:val="0"/>
          <w:sz w:val="32"/>
          <w:szCs w:val="32"/>
          <w:lang w:val="en-US" w:eastAsia="zh-CN" w:bidi="ar"/>
        </w:rPr>
        <w:t>，</w:t>
      </w:r>
      <w:r>
        <w:rPr>
          <w:rFonts w:hint="eastAsia" w:ascii="仿宋" w:hAnsi="仿宋" w:eastAsia="仿宋" w:cs="仿宋"/>
          <w:color w:val="000000"/>
          <w:kern w:val="0"/>
          <w:sz w:val="30"/>
          <w:szCs w:val="30"/>
          <w:lang w:val="en-US" w:eastAsia="zh-CN" w:bidi="ar"/>
        </w:rPr>
        <w:t>为适应数字经济时代贸易新趋势，</w:t>
      </w:r>
      <w:r>
        <w:rPr>
          <w:rFonts w:ascii="仿宋" w:hAnsi="仿宋" w:eastAsia="仿宋" w:cs="仿宋"/>
          <w:color w:val="000000"/>
          <w:kern w:val="0"/>
          <w:sz w:val="30"/>
          <w:szCs w:val="30"/>
          <w:lang w:val="en-US" w:eastAsia="zh-CN" w:bidi="ar"/>
        </w:rPr>
        <w:t>提升学生数字贸易综合能力，</w:t>
      </w:r>
      <w:r>
        <w:rPr>
          <w:rFonts w:hint="eastAsia" w:ascii="仿宋" w:hAnsi="仿宋" w:eastAsia="仿宋" w:cs="仿宋"/>
          <w:color w:val="000000"/>
          <w:kern w:val="0"/>
          <w:sz w:val="30"/>
          <w:szCs w:val="30"/>
          <w:lang w:val="en-US" w:eastAsia="zh-CN" w:bidi="ar"/>
        </w:rPr>
        <w:t>促进产教融合，培育高素质应用型人才</w:t>
      </w:r>
      <w:r>
        <w:rPr>
          <w:rFonts w:hint="eastAsia" w:ascii="仿宋_GB2312" w:hAnsi="仿宋" w:eastAsia="仿宋_GB2312" w:cs="仿宋"/>
          <w:sz w:val="32"/>
          <w:szCs w:val="32"/>
          <w:shd w:val="clear" w:color="auto" w:fill="FFFFFF"/>
          <w:lang w:val="en-US" w:eastAsia="zh-CN"/>
        </w:rPr>
        <w:t>，</w:t>
      </w:r>
      <w:r>
        <w:rPr>
          <w:rFonts w:hint="eastAsia" w:ascii="仿宋_GB2312" w:hAnsi="仿宋" w:eastAsia="仿宋_GB2312" w:cs="仿宋"/>
          <w:sz w:val="32"/>
          <w:szCs w:val="32"/>
          <w:shd w:val="clear" w:color="auto" w:fill="FFFFFF"/>
        </w:rPr>
        <w:t>经研究</w:t>
      </w:r>
      <w:r>
        <w:rPr>
          <w:rFonts w:hint="eastAsia" w:ascii="仿宋_GB2312" w:hAnsi="仿宋" w:eastAsia="仿宋_GB2312" w:cs="仿宋"/>
          <w:sz w:val="32"/>
          <w:szCs w:val="32"/>
          <w:shd w:val="clear" w:color="auto" w:fill="FFFFFF"/>
          <w:lang w:eastAsia="zh-CN"/>
        </w:rPr>
        <w:t>，</w:t>
      </w:r>
      <w:r>
        <w:rPr>
          <w:rFonts w:hint="eastAsia" w:ascii="仿宋_GB2312" w:hAnsi="仿宋" w:eastAsia="仿宋_GB2312" w:cs="仿宋"/>
          <w:sz w:val="32"/>
          <w:szCs w:val="32"/>
          <w:shd w:val="clear" w:color="auto" w:fill="FFFFFF"/>
        </w:rPr>
        <w:t>决定举办我院2025年</w:t>
      </w:r>
      <w:r>
        <w:rPr>
          <w:rFonts w:hint="eastAsia" w:ascii="仿宋_GB2312" w:hAnsi="仿宋" w:eastAsia="仿宋_GB2312" w:cs="仿宋"/>
          <w:sz w:val="32"/>
          <w:szCs w:val="32"/>
          <w:shd w:val="clear" w:color="auto" w:fill="FFFFFF"/>
          <w:lang w:val="en-US" w:eastAsia="zh-CN"/>
        </w:rPr>
        <w:t>第四届全国大学生数字贸易综合能力大赛</w:t>
      </w:r>
      <w:r>
        <w:rPr>
          <w:rFonts w:hint="eastAsia" w:ascii="仿宋_GB2312" w:hAnsi="仿宋" w:eastAsia="仿宋_GB2312" w:cs="仿宋"/>
          <w:sz w:val="32"/>
          <w:szCs w:val="32"/>
          <w:shd w:val="clear" w:color="auto" w:fill="FFFFFF"/>
        </w:rPr>
        <w:t>校级选拔赛。现将有关事项通知如下：</w:t>
      </w:r>
    </w:p>
    <w:p w14:paraId="600AD687">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黑体" w:hAnsi="黑体" w:eastAsia="黑体"/>
          <w:sz w:val="32"/>
          <w:szCs w:val="32"/>
          <w:shd w:val="clear" w:color="auto" w:fill="FFFFFF"/>
        </w:rPr>
      </w:pPr>
      <w:r>
        <w:rPr>
          <w:rFonts w:hint="eastAsia" w:ascii="黑体" w:hAnsi="黑体" w:eastAsia="黑体"/>
          <w:sz w:val="32"/>
          <w:szCs w:val="32"/>
          <w:shd w:val="clear" w:color="auto" w:fill="FFFFFF"/>
        </w:rPr>
        <w:t>一、组织机构</w:t>
      </w:r>
    </w:p>
    <w:p w14:paraId="10E7C000">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5"/>
        <w:textAlignment w:val="auto"/>
        <w:rPr>
          <w:rFonts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主办单位：福建师范大学协和学院创新创业学院</w:t>
      </w:r>
    </w:p>
    <w:p w14:paraId="66D74B4C">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5"/>
        <w:textAlignment w:val="auto"/>
        <w:rPr>
          <w:rFonts w:hint="eastAsia"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承办单位：福建师范大学协和学院国际商学系</w:t>
      </w:r>
    </w:p>
    <w:p w14:paraId="4CCFA0EE">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黑体" w:hAnsi="黑体" w:eastAsia="黑体"/>
          <w:sz w:val="32"/>
          <w:szCs w:val="32"/>
          <w:shd w:val="clear" w:color="auto" w:fill="FFFFFF"/>
        </w:rPr>
      </w:pPr>
      <w:r>
        <w:rPr>
          <w:rFonts w:hint="eastAsia" w:ascii="黑体" w:hAnsi="黑体" w:eastAsia="黑体"/>
          <w:sz w:val="32"/>
          <w:szCs w:val="32"/>
          <w:shd w:val="clear" w:color="auto" w:fill="FFFFFF"/>
          <w:lang w:val="en-US" w:eastAsia="zh-CN"/>
        </w:rPr>
        <w:t>二</w:t>
      </w:r>
      <w:r>
        <w:rPr>
          <w:rFonts w:hint="eastAsia" w:ascii="黑体" w:hAnsi="黑体" w:eastAsia="黑体"/>
          <w:sz w:val="32"/>
          <w:szCs w:val="32"/>
          <w:shd w:val="clear" w:color="auto" w:fill="FFFFFF"/>
        </w:rPr>
        <w:t>、参赛对象</w:t>
      </w:r>
    </w:p>
    <w:p w14:paraId="3E2FD412">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lang w:val="en-US" w:eastAsia="zh-CN"/>
        </w:rPr>
        <w:t>参赛对象为全院在校学生，</w:t>
      </w:r>
      <w:r>
        <w:rPr>
          <w:rFonts w:ascii="仿宋_GB2312" w:hAnsi="仿宋" w:eastAsia="仿宋_GB2312" w:cs="仿宋"/>
          <w:sz w:val="32"/>
          <w:szCs w:val="32"/>
          <w:shd w:val="clear" w:color="auto" w:fill="FFFFFF"/>
        </w:rPr>
        <w:t>竞赛为团体赛形式，</w:t>
      </w:r>
      <w:r>
        <w:rPr>
          <w:rFonts w:hint="eastAsia" w:ascii="仿宋_GB2312" w:hAnsi="仿宋" w:eastAsia="仿宋_GB2312" w:cs="仿宋"/>
          <w:sz w:val="32"/>
          <w:szCs w:val="32"/>
          <w:shd w:val="clear" w:color="auto" w:fill="FFFFFF"/>
        </w:rPr>
        <w:t>每个</w:t>
      </w:r>
      <w:r>
        <w:rPr>
          <w:rFonts w:ascii="仿宋_GB2312" w:hAnsi="仿宋" w:eastAsia="仿宋_GB2312" w:cs="仿宋"/>
          <w:sz w:val="32"/>
          <w:szCs w:val="32"/>
          <w:shd w:val="clear" w:color="auto" w:fill="FFFFFF"/>
        </w:rPr>
        <w:t>团队由</w:t>
      </w:r>
      <w:r>
        <w:rPr>
          <w:rFonts w:hint="eastAsia" w:ascii="仿宋_GB2312" w:hAnsi="仿宋" w:eastAsia="仿宋_GB2312" w:cs="仿宋"/>
          <w:sz w:val="32"/>
          <w:szCs w:val="32"/>
          <w:shd w:val="clear" w:color="auto" w:fill="FFFFFF"/>
          <w:lang w:val="en-US" w:eastAsia="zh-CN"/>
        </w:rPr>
        <w:t>2</w:t>
      </w:r>
      <w:r>
        <w:rPr>
          <w:rFonts w:ascii="仿宋_GB2312" w:hAnsi="仿宋" w:eastAsia="仿宋_GB2312" w:cs="仿宋"/>
          <w:sz w:val="32"/>
          <w:szCs w:val="32"/>
          <w:shd w:val="clear" w:color="auto" w:fill="FFFFFF"/>
        </w:rPr>
        <w:t>至</w:t>
      </w:r>
      <w:r>
        <w:rPr>
          <w:rFonts w:hint="eastAsia" w:ascii="仿宋_GB2312" w:hAnsi="仿宋" w:eastAsia="仿宋_GB2312" w:cs="仿宋"/>
          <w:sz w:val="32"/>
          <w:szCs w:val="32"/>
          <w:shd w:val="clear" w:color="auto" w:fill="FFFFFF"/>
          <w:lang w:val="en-US" w:eastAsia="zh-CN"/>
        </w:rPr>
        <w:t>5</w:t>
      </w:r>
      <w:r>
        <w:rPr>
          <w:rFonts w:ascii="仿宋_GB2312" w:hAnsi="仿宋" w:eastAsia="仿宋_GB2312" w:cs="仿宋"/>
          <w:sz w:val="32"/>
          <w:szCs w:val="32"/>
          <w:shd w:val="clear" w:color="auto" w:fill="FFFFFF"/>
        </w:rPr>
        <w:t>名</w:t>
      </w:r>
      <w:r>
        <w:rPr>
          <w:rFonts w:hint="eastAsia" w:ascii="仿宋_GB2312" w:hAnsi="仿宋" w:eastAsia="仿宋_GB2312" w:cs="仿宋"/>
          <w:sz w:val="32"/>
          <w:szCs w:val="32"/>
          <w:shd w:val="clear" w:color="auto" w:fill="FFFFFF"/>
        </w:rPr>
        <w:t>参赛的在校</w:t>
      </w:r>
      <w:r>
        <w:rPr>
          <w:rFonts w:ascii="仿宋_GB2312" w:hAnsi="仿宋" w:eastAsia="仿宋_GB2312" w:cs="仿宋"/>
          <w:sz w:val="32"/>
          <w:szCs w:val="32"/>
          <w:shd w:val="clear" w:color="auto" w:fill="FFFFFF"/>
        </w:rPr>
        <w:t>学生和1至2名指导教师组成</w:t>
      </w:r>
      <w:r>
        <w:rPr>
          <w:rFonts w:hint="eastAsia" w:ascii="仿宋_GB2312" w:hAnsi="仿宋" w:eastAsia="仿宋_GB2312" w:cs="仿宋"/>
          <w:sz w:val="32"/>
          <w:szCs w:val="32"/>
          <w:shd w:val="clear" w:color="auto" w:fill="FFFFFF"/>
        </w:rPr>
        <w:t>。</w:t>
      </w:r>
      <w:r>
        <w:rPr>
          <w:rFonts w:ascii="仿宋_GB2312" w:hAnsi="仿宋" w:eastAsia="仿宋_GB2312" w:cs="仿宋"/>
          <w:sz w:val="32"/>
          <w:szCs w:val="32"/>
          <w:shd w:val="clear" w:color="auto" w:fill="FFFFFF"/>
        </w:rPr>
        <w:t>学生</w:t>
      </w:r>
      <w:r>
        <w:rPr>
          <w:rFonts w:hint="eastAsia" w:ascii="仿宋_GB2312" w:hAnsi="仿宋" w:eastAsia="仿宋_GB2312" w:cs="仿宋"/>
          <w:sz w:val="32"/>
          <w:szCs w:val="32"/>
          <w:shd w:val="clear" w:color="auto" w:fill="FFFFFF"/>
        </w:rPr>
        <w:t>可跨专业组队，</w:t>
      </w:r>
      <w:r>
        <w:rPr>
          <w:rFonts w:ascii="仿宋_GB2312" w:hAnsi="仿宋" w:eastAsia="仿宋_GB2312" w:cs="仿宋"/>
          <w:sz w:val="32"/>
          <w:szCs w:val="32"/>
          <w:shd w:val="clear" w:color="auto" w:fill="FFFFFF"/>
        </w:rPr>
        <w:t>不可跨校组队，不可同时参加多个团队</w:t>
      </w:r>
      <w:r>
        <w:rPr>
          <w:rFonts w:hint="eastAsia" w:ascii="仿宋_GB2312" w:hAnsi="仿宋" w:eastAsia="仿宋_GB2312" w:cs="仿宋"/>
          <w:sz w:val="32"/>
          <w:szCs w:val="32"/>
          <w:shd w:val="clear" w:color="auto" w:fill="FFFFFF"/>
        </w:rPr>
        <w:t>。</w:t>
      </w:r>
    </w:p>
    <w:p w14:paraId="74A4FE9B">
      <w:pPr>
        <w:pStyle w:val="4"/>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黑体" w:hAnsi="黑体" w:eastAsia="黑体"/>
          <w:sz w:val="32"/>
          <w:szCs w:val="32"/>
          <w:shd w:val="clear" w:color="auto" w:fill="FFFFFF"/>
        </w:rPr>
      </w:pPr>
      <w:r>
        <w:rPr>
          <w:rFonts w:hint="eastAsia" w:ascii="黑体" w:hAnsi="黑体" w:eastAsia="黑体"/>
          <w:sz w:val="32"/>
          <w:szCs w:val="32"/>
          <w:shd w:val="clear" w:color="auto" w:fill="FFFFFF"/>
        </w:rPr>
        <w:t>竞赛日程</w:t>
      </w:r>
    </w:p>
    <w:p w14:paraId="2B4AA753">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default" w:ascii="黑体" w:hAnsi="黑体" w:eastAsia="黑体"/>
          <w:sz w:val="32"/>
          <w:szCs w:val="32"/>
          <w:shd w:val="clear" w:color="auto" w:fill="FFFFFF"/>
          <w:lang w:val="en-US" w:eastAsia="zh-CN"/>
        </w:rPr>
      </w:pPr>
      <w:r>
        <w:rPr>
          <w:rFonts w:hint="eastAsia" w:ascii="仿宋_GB2312" w:hAnsi="仿宋" w:eastAsia="仿宋_GB2312" w:cs="仿宋"/>
          <w:sz w:val="32"/>
          <w:szCs w:val="32"/>
          <w:shd w:val="clear" w:color="auto" w:fill="FFFFFF"/>
          <w:lang w:val="en-US" w:eastAsia="zh-CN"/>
        </w:rPr>
        <w:t>参与赛道：</w:t>
      </w:r>
      <w:r>
        <w:rPr>
          <w:rFonts w:ascii="仿宋_GB2312" w:hAnsi="仿宋" w:eastAsia="仿宋_GB2312" w:cs="仿宋"/>
          <w:sz w:val="32"/>
          <w:szCs w:val="32"/>
          <w:shd w:val="clear" w:color="auto" w:fill="FFFFFF"/>
          <w:lang w:val="en-US" w:eastAsia="zh-CN"/>
        </w:rPr>
        <w:t>创新创业</w:t>
      </w:r>
      <w:r>
        <w:rPr>
          <w:rFonts w:hint="eastAsia" w:ascii="仿宋_GB2312" w:hAnsi="仿宋" w:eastAsia="仿宋_GB2312" w:cs="仿宋"/>
          <w:sz w:val="32"/>
          <w:szCs w:val="32"/>
          <w:shd w:val="clear" w:color="auto" w:fill="FFFFFF"/>
          <w:lang w:val="en-US" w:eastAsia="zh-CN"/>
        </w:rPr>
        <w:t>、大数据分析、跨境直播三个赛道。</w:t>
      </w:r>
    </w:p>
    <w:p w14:paraId="484D05F0">
      <w:pPr>
        <w:keepNext w:val="0"/>
        <w:keepLines w:val="0"/>
        <w:pageBreakBefore w:val="0"/>
        <w:widowControl/>
        <w:numPr>
          <w:ilvl w:val="0"/>
          <w:numId w:val="2"/>
        </w:numPr>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color w:val="auto"/>
          <w:sz w:val="32"/>
          <w:szCs w:val="32"/>
          <w:shd w:val="clear" w:color="auto" w:fill="FFFFFF"/>
        </w:rPr>
      </w:pPr>
      <w:r>
        <w:rPr>
          <w:rFonts w:hint="eastAsia" w:ascii="仿宋_GB2312" w:hAnsi="仿宋" w:eastAsia="仿宋_GB2312" w:cs="仿宋"/>
          <w:color w:val="auto"/>
          <w:sz w:val="32"/>
          <w:szCs w:val="32"/>
          <w:shd w:val="clear" w:color="auto" w:fill="FFFFFF"/>
        </w:rPr>
        <w:t>报名时间：</w:t>
      </w:r>
    </w:p>
    <w:p w14:paraId="6AAFD8BA">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color w:val="auto"/>
          <w:kern w:val="0"/>
          <w:sz w:val="32"/>
          <w:szCs w:val="32"/>
          <w:shd w:val="clear" w:color="auto" w:fill="FFFFFF"/>
          <w:lang w:val="en-US" w:eastAsia="zh-CN" w:bidi="ar-SA"/>
        </w:rPr>
      </w:pPr>
      <w:r>
        <w:rPr>
          <w:rFonts w:hint="eastAsia" w:ascii="仿宋_GB2312" w:hAnsi="仿宋" w:eastAsia="仿宋_GB2312" w:cs="仿宋"/>
          <w:color w:val="auto"/>
          <w:kern w:val="0"/>
          <w:sz w:val="32"/>
          <w:szCs w:val="32"/>
          <w:shd w:val="clear" w:color="auto" w:fill="FFFFFF"/>
          <w:lang w:val="en-US" w:eastAsia="zh-CN" w:bidi="ar-SA"/>
        </w:rPr>
        <w:t>创新创业赛道：</w:t>
      </w:r>
      <w:r>
        <w:rPr>
          <w:rFonts w:hint="eastAsia" w:ascii="仿宋_GB2312" w:hAnsi="仿宋" w:eastAsia="仿宋_GB2312" w:cs="仿宋"/>
          <w:color w:val="auto"/>
          <w:sz w:val="32"/>
          <w:szCs w:val="32"/>
          <w:shd w:val="clear" w:color="auto" w:fill="FFFFFF"/>
        </w:rPr>
        <w:t>即日起至2025年</w:t>
      </w:r>
      <w:r>
        <w:rPr>
          <w:rFonts w:hint="eastAsia" w:ascii="仿宋_GB2312" w:hAnsi="仿宋" w:eastAsia="仿宋_GB2312" w:cs="仿宋"/>
          <w:color w:val="auto"/>
          <w:sz w:val="32"/>
          <w:szCs w:val="32"/>
          <w:shd w:val="clear" w:color="auto" w:fill="FFFFFF"/>
          <w:lang w:val="en-US" w:eastAsia="zh-CN"/>
        </w:rPr>
        <w:t>4</w:t>
      </w:r>
      <w:r>
        <w:rPr>
          <w:rFonts w:hint="eastAsia" w:ascii="仿宋_GB2312" w:hAnsi="仿宋" w:eastAsia="仿宋_GB2312" w:cs="仿宋"/>
          <w:color w:val="auto"/>
          <w:sz w:val="32"/>
          <w:szCs w:val="32"/>
          <w:shd w:val="clear" w:color="auto" w:fill="FFFFFF"/>
        </w:rPr>
        <w:t>月</w:t>
      </w:r>
      <w:r>
        <w:rPr>
          <w:rFonts w:hint="eastAsia" w:ascii="仿宋_GB2312" w:hAnsi="仿宋" w:eastAsia="仿宋_GB2312" w:cs="仿宋"/>
          <w:color w:val="auto"/>
          <w:sz w:val="32"/>
          <w:szCs w:val="32"/>
          <w:shd w:val="clear" w:color="auto" w:fill="FFFFFF"/>
          <w:lang w:val="en-US" w:eastAsia="zh-CN"/>
        </w:rPr>
        <w:t>18</w:t>
      </w:r>
      <w:r>
        <w:rPr>
          <w:rFonts w:hint="eastAsia" w:ascii="仿宋_GB2312" w:hAnsi="仿宋" w:eastAsia="仿宋_GB2312" w:cs="仿宋"/>
          <w:color w:val="auto"/>
          <w:sz w:val="32"/>
          <w:szCs w:val="32"/>
          <w:shd w:val="clear" w:color="auto" w:fill="FFFFFF"/>
        </w:rPr>
        <w:t>日</w:t>
      </w:r>
      <w:r>
        <w:rPr>
          <w:rFonts w:hint="eastAsia" w:ascii="仿宋_GB2312" w:hAnsi="仿宋" w:eastAsia="仿宋_GB2312" w:cs="仿宋"/>
          <w:color w:val="auto"/>
          <w:kern w:val="0"/>
          <w:sz w:val="32"/>
          <w:szCs w:val="32"/>
          <w:shd w:val="clear" w:color="auto" w:fill="FFFFFF"/>
          <w:lang w:val="en-US" w:eastAsia="zh-CN" w:bidi="ar-SA"/>
        </w:rPr>
        <w:t xml:space="preserve"> </w:t>
      </w:r>
    </w:p>
    <w:p w14:paraId="5A9EBF7D">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color w:val="auto"/>
          <w:kern w:val="0"/>
          <w:sz w:val="32"/>
          <w:szCs w:val="32"/>
          <w:shd w:val="clear" w:color="auto" w:fill="FFFFFF"/>
          <w:lang w:val="en-US" w:eastAsia="zh-CN" w:bidi="ar-SA"/>
        </w:rPr>
      </w:pPr>
      <w:r>
        <w:rPr>
          <w:rFonts w:hint="eastAsia" w:ascii="仿宋_GB2312" w:hAnsi="仿宋" w:eastAsia="仿宋_GB2312" w:cs="仿宋"/>
          <w:color w:val="auto"/>
          <w:kern w:val="0"/>
          <w:sz w:val="32"/>
          <w:szCs w:val="32"/>
          <w:shd w:val="clear" w:color="auto" w:fill="FFFFFF"/>
          <w:lang w:val="en-US" w:eastAsia="zh-CN" w:bidi="ar-SA"/>
        </w:rPr>
        <w:t>大数据分析赛道：</w:t>
      </w:r>
      <w:r>
        <w:rPr>
          <w:rFonts w:hint="eastAsia" w:ascii="仿宋_GB2312" w:hAnsi="仿宋" w:eastAsia="仿宋_GB2312" w:cs="仿宋"/>
          <w:color w:val="auto"/>
          <w:sz w:val="32"/>
          <w:szCs w:val="32"/>
          <w:shd w:val="clear" w:color="auto" w:fill="FFFFFF"/>
        </w:rPr>
        <w:t>即日起至2025年</w:t>
      </w:r>
      <w:r>
        <w:rPr>
          <w:rFonts w:hint="eastAsia" w:ascii="仿宋_GB2312" w:hAnsi="仿宋" w:eastAsia="仿宋_GB2312" w:cs="仿宋"/>
          <w:color w:val="auto"/>
          <w:sz w:val="32"/>
          <w:szCs w:val="32"/>
          <w:shd w:val="clear" w:color="auto" w:fill="FFFFFF"/>
          <w:lang w:val="en-US" w:eastAsia="zh-CN"/>
        </w:rPr>
        <w:t>5</w:t>
      </w:r>
      <w:r>
        <w:rPr>
          <w:rFonts w:hint="eastAsia" w:ascii="仿宋_GB2312" w:hAnsi="仿宋" w:eastAsia="仿宋_GB2312" w:cs="仿宋"/>
          <w:color w:val="auto"/>
          <w:sz w:val="32"/>
          <w:szCs w:val="32"/>
          <w:shd w:val="clear" w:color="auto" w:fill="FFFFFF"/>
        </w:rPr>
        <w:t>月</w:t>
      </w:r>
      <w:r>
        <w:rPr>
          <w:rFonts w:hint="eastAsia" w:ascii="仿宋_GB2312" w:hAnsi="仿宋" w:eastAsia="仿宋_GB2312" w:cs="仿宋"/>
          <w:color w:val="auto"/>
          <w:sz w:val="32"/>
          <w:szCs w:val="32"/>
          <w:shd w:val="clear" w:color="auto" w:fill="FFFFFF"/>
          <w:lang w:val="en-US" w:eastAsia="zh-CN"/>
        </w:rPr>
        <w:t>6</w:t>
      </w:r>
      <w:r>
        <w:rPr>
          <w:rFonts w:hint="eastAsia" w:ascii="仿宋_GB2312" w:hAnsi="仿宋" w:eastAsia="仿宋_GB2312" w:cs="仿宋"/>
          <w:color w:val="auto"/>
          <w:sz w:val="32"/>
          <w:szCs w:val="32"/>
          <w:shd w:val="clear" w:color="auto" w:fill="FFFFFF"/>
        </w:rPr>
        <w:t>日</w:t>
      </w:r>
      <w:r>
        <w:rPr>
          <w:rFonts w:hint="eastAsia" w:ascii="仿宋_GB2312" w:hAnsi="仿宋" w:eastAsia="仿宋_GB2312" w:cs="仿宋"/>
          <w:color w:val="auto"/>
          <w:kern w:val="0"/>
          <w:sz w:val="32"/>
          <w:szCs w:val="32"/>
          <w:shd w:val="clear" w:color="auto" w:fill="FFFFFF"/>
          <w:lang w:val="en-US" w:eastAsia="zh-CN" w:bidi="ar-SA"/>
        </w:rPr>
        <w:t xml:space="preserve"> </w:t>
      </w:r>
    </w:p>
    <w:p w14:paraId="7B78A63F">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color w:val="auto"/>
          <w:sz w:val="32"/>
          <w:szCs w:val="32"/>
          <w:shd w:val="clear" w:color="auto" w:fill="FFFFFF"/>
        </w:rPr>
      </w:pPr>
      <w:r>
        <w:rPr>
          <w:rFonts w:hint="eastAsia" w:ascii="仿宋_GB2312" w:hAnsi="仿宋" w:eastAsia="仿宋_GB2312" w:cs="仿宋"/>
          <w:color w:val="auto"/>
          <w:kern w:val="0"/>
          <w:sz w:val="32"/>
          <w:szCs w:val="32"/>
          <w:shd w:val="clear" w:color="auto" w:fill="FFFFFF"/>
          <w:lang w:val="en-US" w:eastAsia="zh-CN" w:bidi="ar-SA"/>
        </w:rPr>
        <w:t>跨境直播赛道：</w:t>
      </w:r>
      <w:r>
        <w:rPr>
          <w:rFonts w:hint="eastAsia" w:ascii="仿宋_GB2312" w:hAnsi="仿宋" w:eastAsia="仿宋_GB2312" w:cs="仿宋"/>
          <w:color w:val="auto"/>
          <w:sz w:val="32"/>
          <w:szCs w:val="32"/>
          <w:shd w:val="clear" w:color="auto" w:fill="FFFFFF"/>
        </w:rPr>
        <w:t>即日起至2025年</w:t>
      </w:r>
      <w:r>
        <w:rPr>
          <w:rFonts w:hint="eastAsia" w:ascii="仿宋_GB2312" w:hAnsi="仿宋" w:eastAsia="仿宋_GB2312" w:cs="仿宋"/>
          <w:color w:val="auto"/>
          <w:sz w:val="32"/>
          <w:szCs w:val="32"/>
          <w:shd w:val="clear" w:color="auto" w:fill="FFFFFF"/>
          <w:lang w:val="en-US" w:eastAsia="zh-CN"/>
        </w:rPr>
        <w:t>5</w:t>
      </w:r>
      <w:r>
        <w:rPr>
          <w:rFonts w:hint="eastAsia" w:ascii="仿宋_GB2312" w:hAnsi="仿宋" w:eastAsia="仿宋_GB2312" w:cs="仿宋"/>
          <w:color w:val="auto"/>
          <w:sz w:val="32"/>
          <w:szCs w:val="32"/>
          <w:shd w:val="clear" w:color="auto" w:fill="FFFFFF"/>
        </w:rPr>
        <w:t>月</w:t>
      </w:r>
      <w:r>
        <w:rPr>
          <w:rFonts w:hint="eastAsia" w:ascii="仿宋_GB2312" w:hAnsi="仿宋" w:eastAsia="仿宋_GB2312" w:cs="仿宋"/>
          <w:color w:val="auto"/>
          <w:sz w:val="32"/>
          <w:szCs w:val="32"/>
          <w:shd w:val="clear" w:color="auto" w:fill="FFFFFF"/>
          <w:lang w:val="en-US" w:eastAsia="zh-CN"/>
        </w:rPr>
        <w:t>5</w:t>
      </w:r>
      <w:r>
        <w:rPr>
          <w:rFonts w:hint="eastAsia" w:ascii="仿宋_GB2312" w:hAnsi="仿宋" w:eastAsia="仿宋_GB2312" w:cs="仿宋"/>
          <w:color w:val="auto"/>
          <w:sz w:val="32"/>
          <w:szCs w:val="32"/>
          <w:shd w:val="clear" w:color="auto" w:fill="FFFFFF"/>
        </w:rPr>
        <w:t>日</w:t>
      </w:r>
    </w:p>
    <w:p w14:paraId="686A9BEF">
      <w:pPr>
        <w:keepNext w:val="0"/>
        <w:keepLines w:val="0"/>
        <w:pageBreakBefore w:val="0"/>
        <w:widowControl/>
        <w:numPr>
          <w:ilvl w:val="0"/>
          <w:numId w:val="2"/>
        </w:numPr>
        <w:suppressLineNumbers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 w:eastAsia="仿宋_GB2312" w:cs="仿宋"/>
          <w:color w:val="auto"/>
          <w:sz w:val="32"/>
          <w:szCs w:val="32"/>
          <w:shd w:val="clear" w:color="auto" w:fill="FFFFFF"/>
        </w:rPr>
      </w:pPr>
      <w:r>
        <w:rPr>
          <w:rFonts w:hint="eastAsia" w:ascii="仿宋_GB2312" w:hAnsi="仿宋" w:eastAsia="仿宋_GB2312" w:cs="仿宋"/>
          <w:color w:val="auto"/>
          <w:sz w:val="32"/>
          <w:szCs w:val="32"/>
          <w:shd w:val="clear" w:color="auto" w:fill="FFFFFF"/>
          <w:lang w:val="en-US" w:eastAsia="zh-CN"/>
        </w:rPr>
        <w:t>初赛（线上</w:t>
      </w:r>
      <w:r>
        <w:rPr>
          <w:rFonts w:hint="eastAsia" w:ascii="仿宋_GB2312" w:hAnsi="仿宋" w:eastAsia="仿宋_GB2312" w:cs="仿宋"/>
          <w:color w:val="auto"/>
          <w:sz w:val="32"/>
          <w:szCs w:val="32"/>
          <w:shd w:val="clear" w:color="auto" w:fill="FFFFFF"/>
        </w:rPr>
        <w:t>知识赛</w:t>
      </w:r>
      <w:r>
        <w:rPr>
          <w:rFonts w:hint="eastAsia" w:ascii="仿宋_GB2312" w:hAnsi="仿宋" w:eastAsia="仿宋_GB2312" w:cs="仿宋"/>
          <w:color w:val="auto"/>
          <w:sz w:val="32"/>
          <w:szCs w:val="32"/>
          <w:shd w:val="clear" w:color="auto" w:fill="FFFFFF"/>
          <w:lang w:eastAsia="zh-CN"/>
        </w:rPr>
        <w:t>）</w:t>
      </w:r>
      <w:r>
        <w:rPr>
          <w:rFonts w:hint="eastAsia" w:ascii="仿宋_GB2312" w:hAnsi="仿宋" w:eastAsia="仿宋_GB2312" w:cs="仿宋"/>
          <w:color w:val="auto"/>
          <w:sz w:val="32"/>
          <w:szCs w:val="32"/>
          <w:shd w:val="clear" w:color="auto" w:fill="FFFFFF"/>
        </w:rPr>
        <w:t>时间：</w:t>
      </w:r>
    </w:p>
    <w:p w14:paraId="14B62827">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color w:val="auto"/>
          <w:kern w:val="0"/>
          <w:sz w:val="32"/>
          <w:szCs w:val="32"/>
          <w:shd w:val="clear" w:color="auto" w:fill="FFFFFF"/>
          <w:lang w:val="en-US" w:eastAsia="zh-CN" w:bidi="ar-SA"/>
        </w:rPr>
      </w:pPr>
      <w:r>
        <w:rPr>
          <w:rFonts w:hint="eastAsia" w:ascii="仿宋_GB2312" w:hAnsi="仿宋" w:eastAsia="仿宋_GB2312" w:cs="仿宋"/>
          <w:color w:val="auto"/>
          <w:kern w:val="0"/>
          <w:sz w:val="32"/>
          <w:szCs w:val="32"/>
          <w:shd w:val="clear" w:color="auto" w:fill="FFFFFF"/>
          <w:lang w:val="en-US" w:eastAsia="zh-CN" w:bidi="ar-SA"/>
        </w:rPr>
        <w:t>创新创业赛道：</w:t>
      </w:r>
      <w:r>
        <w:rPr>
          <w:rFonts w:hint="eastAsia" w:ascii="仿宋_GB2312" w:hAnsi="仿宋" w:eastAsia="仿宋_GB2312" w:cs="仿宋"/>
          <w:color w:val="auto"/>
          <w:sz w:val="32"/>
          <w:szCs w:val="32"/>
          <w:shd w:val="clear" w:color="auto" w:fill="FFFFFF"/>
        </w:rPr>
        <w:t>2025年</w:t>
      </w:r>
      <w:r>
        <w:rPr>
          <w:rFonts w:hint="eastAsia" w:ascii="仿宋_GB2312" w:hAnsi="仿宋" w:eastAsia="仿宋_GB2312" w:cs="仿宋"/>
          <w:color w:val="auto"/>
          <w:sz w:val="32"/>
          <w:szCs w:val="32"/>
          <w:shd w:val="clear" w:color="auto" w:fill="FFFFFF"/>
          <w:lang w:val="en-US" w:eastAsia="zh-CN"/>
        </w:rPr>
        <w:t>4</w:t>
      </w:r>
      <w:r>
        <w:rPr>
          <w:rFonts w:hint="eastAsia" w:ascii="仿宋_GB2312" w:hAnsi="仿宋" w:eastAsia="仿宋_GB2312" w:cs="仿宋"/>
          <w:color w:val="auto"/>
          <w:sz w:val="32"/>
          <w:szCs w:val="32"/>
          <w:shd w:val="clear" w:color="auto" w:fill="FFFFFF"/>
        </w:rPr>
        <w:t>月</w:t>
      </w:r>
      <w:r>
        <w:rPr>
          <w:rFonts w:hint="eastAsia" w:ascii="仿宋_GB2312" w:hAnsi="仿宋" w:eastAsia="仿宋_GB2312" w:cs="仿宋"/>
          <w:color w:val="auto"/>
          <w:sz w:val="32"/>
          <w:szCs w:val="32"/>
          <w:shd w:val="clear" w:color="auto" w:fill="FFFFFF"/>
          <w:lang w:val="en-US" w:eastAsia="zh-CN"/>
        </w:rPr>
        <w:t>25</w:t>
      </w:r>
      <w:r>
        <w:rPr>
          <w:rFonts w:hint="eastAsia" w:ascii="仿宋_GB2312" w:hAnsi="仿宋" w:eastAsia="仿宋_GB2312" w:cs="仿宋"/>
          <w:color w:val="auto"/>
          <w:sz w:val="32"/>
          <w:szCs w:val="32"/>
          <w:shd w:val="clear" w:color="auto" w:fill="FFFFFF"/>
        </w:rPr>
        <w:t>日</w:t>
      </w:r>
      <w:r>
        <w:rPr>
          <w:rFonts w:hint="eastAsia" w:ascii="仿宋_GB2312" w:hAnsi="仿宋" w:eastAsia="仿宋_GB2312" w:cs="仿宋"/>
          <w:color w:val="auto"/>
          <w:sz w:val="32"/>
          <w:szCs w:val="32"/>
          <w:shd w:val="clear" w:color="auto" w:fill="FFFFFF"/>
          <w:lang w:val="en-US" w:eastAsia="zh-CN"/>
        </w:rPr>
        <w:t>—</w:t>
      </w:r>
      <w:r>
        <w:rPr>
          <w:rFonts w:hint="eastAsia" w:ascii="仿宋_GB2312" w:hAnsi="仿宋" w:eastAsia="仿宋_GB2312" w:cs="仿宋"/>
          <w:color w:val="auto"/>
          <w:sz w:val="32"/>
          <w:szCs w:val="32"/>
          <w:shd w:val="clear" w:color="auto" w:fill="FFFFFF"/>
        </w:rPr>
        <w:t>2025年</w:t>
      </w:r>
      <w:r>
        <w:rPr>
          <w:rFonts w:hint="eastAsia" w:ascii="仿宋_GB2312" w:hAnsi="仿宋" w:eastAsia="仿宋_GB2312" w:cs="仿宋"/>
          <w:color w:val="auto"/>
          <w:sz w:val="32"/>
          <w:szCs w:val="32"/>
          <w:shd w:val="clear" w:color="auto" w:fill="FFFFFF"/>
          <w:lang w:val="en-US" w:eastAsia="zh-CN"/>
        </w:rPr>
        <w:t>4</w:t>
      </w:r>
      <w:r>
        <w:rPr>
          <w:rFonts w:hint="eastAsia" w:ascii="仿宋_GB2312" w:hAnsi="仿宋" w:eastAsia="仿宋_GB2312" w:cs="仿宋"/>
          <w:color w:val="auto"/>
          <w:sz w:val="32"/>
          <w:szCs w:val="32"/>
          <w:shd w:val="clear" w:color="auto" w:fill="FFFFFF"/>
        </w:rPr>
        <w:t>月</w:t>
      </w:r>
      <w:r>
        <w:rPr>
          <w:rFonts w:hint="eastAsia" w:ascii="仿宋_GB2312" w:hAnsi="仿宋" w:eastAsia="仿宋_GB2312" w:cs="仿宋"/>
          <w:color w:val="auto"/>
          <w:sz w:val="32"/>
          <w:szCs w:val="32"/>
          <w:shd w:val="clear" w:color="auto" w:fill="FFFFFF"/>
          <w:lang w:val="en-US" w:eastAsia="zh-CN"/>
        </w:rPr>
        <w:t>26</w:t>
      </w:r>
      <w:r>
        <w:rPr>
          <w:rFonts w:hint="eastAsia" w:ascii="仿宋_GB2312" w:hAnsi="仿宋" w:eastAsia="仿宋_GB2312" w:cs="仿宋"/>
          <w:color w:val="auto"/>
          <w:sz w:val="32"/>
          <w:szCs w:val="32"/>
          <w:shd w:val="clear" w:color="auto" w:fill="FFFFFF"/>
        </w:rPr>
        <w:t>日</w:t>
      </w:r>
    </w:p>
    <w:p w14:paraId="5A160BA4">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color w:val="auto"/>
          <w:kern w:val="0"/>
          <w:sz w:val="32"/>
          <w:szCs w:val="32"/>
          <w:shd w:val="clear" w:color="auto" w:fill="FFFFFF"/>
          <w:lang w:val="en-US" w:eastAsia="zh-CN" w:bidi="ar-SA"/>
        </w:rPr>
      </w:pPr>
      <w:r>
        <w:rPr>
          <w:rFonts w:hint="eastAsia" w:ascii="仿宋_GB2312" w:hAnsi="仿宋" w:eastAsia="仿宋_GB2312" w:cs="仿宋"/>
          <w:color w:val="auto"/>
          <w:kern w:val="0"/>
          <w:sz w:val="32"/>
          <w:szCs w:val="32"/>
          <w:shd w:val="clear" w:color="auto" w:fill="FFFFFF"/>
          <w:lang w:val="en-US" w:eastAsia="zh-CN" w:bidi="ar-SA"/>
        </w:rPr>
        <w:t>大数据分析赛道：</w:t>
      </w:r>
      <w:r>
        <w:rPr>
          <w:rFonts w:hint="eastAsia" w:ascii="仿宋_GB2312" w:hAnsi="仿宋" w:eastAsia="仿宋_GB2312" w:cs="仿宋"/>
          <w:color w:val="auto"/>
          <w:sz w:val="32"/>
          <w:szCs w:val="32"/>
          <w:shd w:val="clear" w:color="auto" w:fill="FFFFFF"/>
        </w:rPr>
        <w:t>202</w:t>
      </w:r>
      <w:r>
        <w:rPr>
          <w:rFonts w:hint="eastAsia" w:ascii="仿宋_GB2312" w:hAnsi="仿宋" w:eastAsia="仿宋_GB2312" w:cs="仿宋"/>
          <w:color w:val="auto"/>
          <w:sz w:val="32"/>
          <w:szCs w:val="32"/>
          <w:shd w:val="clear" w:color="auto" w:fill="FFFFFF"/>
          <w:lang w:val="en-US" w:eastAsia="zh-CN"/>
        </w:rPr>
        <w:t>5</w:t>
      </w:r>
      <w:bookmarkStart w:id="1" w:name="_GoBack"/>
      <w:bookmarkEnd w:id="1"/>
      <w:r>
        <w:rPr>
          <w:rFonts w:hint="eastAsia" w:ascii="仿宋_GB2312" w:hAnsi="仿宋" w:eastAsia="仿宋_GB2312" w:cs="仿宋"/>
          <w:color w:val="auto"/>
          <w:sz w:val="32"/>
          <w:szCs w:val="32"/>
          <w:shd w:val="clear" w:color="auto" w:fill="FFFFFF"/>
        </w:rPr>
        <w:t>年</w:t>
      </w:r>
      <w:r>
        <w:rPr>
          <w:rFonts w:hint="eastAsia" w:ascii="仿宋_GB2312" w:hAnsi="仿宋" w:eastAsia="仿宋_GB2312" w:cs="仿宋"/>
          <w:color w:val="auto"/>
          <w:sz w:val="32"/>
          <w:szCs w:val="32"/>
          <w:shd w:val="clear" w:color="auto" w:fill="FFFFFF"/>
          <w:lang w:val="en-US" w:eastAsia="zh-CN"/>
        </w:rPr>
        <w:t>5月10</w:t>
      </w:r>
      <w:r>
        <w:rPr>
          <w:rFonts w:hint="eastAsia" w:ascii="仿宋_GB2312" w:hAnsi="仿宋" w:eastAsia="仿宋_GB2312" w:cs="仿宋"/>
          <w:color w:val="auto"/>
          <w:sz w:val="32"/>
          <w:szCs w:val="32"/>
          <w:shd w:val="clear" w:color="auto" w:fill="FFFFFF"/>
        </w:rPr>
        <w:t>日</w:t>
      </w:r>
      <w:r>
        <w:rPr>
          <w:rFonts w:hint="eastAsia" w:ascii="仿宋_GB2312" w:hAnsi="仿宋" w:eastAsia="仿宋_GB2312" w:cs="仿宋"/>
          <w:color w:val="auto"/>
          <w:sz w:val="32"/>
          <w:szCs w:val="32"/>
          <w:shd w:val="clear" w:color="auto" w:fill="FFFFFF"/>
          <w:lang w:val="en-US" w:eastAsia="zh-CN"/>
        </w:rPr>
        <w:t>—</w:t>
      </w:r>
      <w:r>
        <w:rPr>
          <w:rFonts w:hint="eastAsia" w:ascii="仿宋_GB2312" w:hAnsi="仿宋" w:eastAsia="仿宋_GB2312" w:cs="仿宋"/>
          <w:color w:val="auto"/>
          <w:sz w:val="32"/>
          <w:szCs w:val="32"/>
          <w:shd w:val="clear" w:color="auto" w:fill="FFFFFF"/>
        </w:rPr>
        <w:t>2025年</w:t>
      </w:r>
      <w:r>
        <w:rPr>
          <w:rFonts w:hint="eastAsia" w:ascii="仿宋_GB2312" w:hAnsi="仿宋" w:eastAsia="仿宋_GB2312" w:cs="仿宋"/>
          <w:color w:val="auto"/>
          <w:sz w:val="32"/>
          <w:szCs w:val="32"/>
          <w:shd w:val="clear" w:color="auto" w:fill="FFFFFF"/>
          <w:lang w:val="en-US" w:eastAsia="zh-CN"/>
        </w:rPr>
        <w:t>5</w:t>
      </w:r>
      <w:r>
        <w:rPr>
          <w:rFonts w:hint="eastAsia" w:ascii="仿宋_GB2312" w:hAnsi="仿宋" w:eastAsia="仿宋_GB2312" w:cs="仿宋"/>
          <w:color w:val="auto"/>
          <w:sz w:val="32"/>
          <w:szCs w:val="32"/>
          <w:shd w:val="clear" w:color="auto" w:fill="FFFFFF"/>
        </w:rPr>
        <w:t>月</w:t>
      </w:r>
      <w:r>
        <w:rPr>
          <w:rFonts w:hint="eastAsia" w:ascii="仿宋_GB2312" w:hAnsi="仿宋" w:eastAsia="仿宋_GB2312" w:cs="仿宋"/>
          <w:color w:val="auto"/>
          <w:sz w:val="32"/>
          <w:szCs w:val="32"/>
          <w:shd w:val="clear" w:color="auto" w:fill="FFFFFF"/>
          <w:lang w:val="en-US" w:eastAsia="zh-CN"/>
        </w:rPr>
        <w:t>11</w:t>
      </w:r>
      <w:r>
        <w:rPr>
          <w:rFonts w:hint="eastAsia" w:ascii="仿宋_GB2312" w:hAnsi="仿宋" w:eastAsia="仿宋_GB2312" w:cs="仿宋"/>
          <w:color w:val="auto"/>
          <w:sz w:val="32"/>
          <w:szCs w:val="32"/>
          <w:shd w:val="clear" w:color="auto" w:fill="FFFFFF"/>
        </w:rPr>
        <w:t>日</w:t>
      </w:r>
    </w:p>
    <w:p w14:paraId="78FBE2C0">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color w:val="auto"/>
          <w:kern w:val="0"/>
          <w:sz w:val="32"/>
          <w:szCs w:val="32"/>
          <w:shd w:val="clear" w:color="auto" w:fill="FFFFFF"/>
          <w:lang w:val="en-US" w:eastAsia="zh-CN" w:bidi="ar-SA"/>
        </w:rPr>
      </w:pPr>
      <w:r>
        <w:rPr>
          <w:rFonts w:hint="eastAsia" w:ascii="仿宋_GB2312" w:hAnsi="仿宋" w:eastAsia="仿宋_GB2312" w:cs="仿宋"/>
          <w:color w:val="auto"/>
          <w:kern w:val="0"/>
          <w:sz w:val="32"/>
          <w:szCs w:val="32"/>
          <w:shd w:val="clear" w:color="auto" w:fill="FFFFFF"/>
          <w:lang w:val="en-US" w:eastAsia="zh-CN" w:bidi="ar-SA"/>
        </w:rPr>
        <w:t>跨境直播赛道：</w:t>
      </w:r>
      <w:r>
        <w:rPr>
          <w:rFonts w:hint="eastAsia" w:ascii="仿宋_GB2312" w:hAnsi="仿宋" w:eastAsia="仿宋_GB2312" w:cs="仿宋"/>
          <w:color w:val="auto"/>
          <w:sz w:val="32"/>
          <w:szCs w:val="32"/>
          <w:shd w:val="clear" w:color="auto" w:fill="FFFFFF"/>
        </w:rPr>
        <w:t>2025年</w:t>
      </w:r>
      <w:r>
        <w:rPr>
          <w:rFonts w:hint="eastAsia" w:ascii="仿宋_GB2312" w:hAnsi="仿宋" w:eastAsia="仿宋_GB2312" w:cs="仿宋"/>
          <w:color w:val="auto"/>
          <w:sz w:val="32"/>
          <w:szCs w:val="32"/>
          <w:shd w:val="clear" w:color="auto" w:fill="FFFFFF"/>
          <w:lang w:val="en-US" w:eastAsia="zh-CN"/>
        </w:rPr>
        <w:t>5</w:t>
      </w:r>
      <w:r>
        <w:rPr>
          <w:rFonts w:hint="eastAsia" w:ascii="仿宋_GB2312" w:hAnsi="仿宋" w:eastAsia="仿宋_GB2312" w:cs="仿宋"/>
          <w:color w:val="auto"/>
          <w:sz w:val="32"/>
          <w:szCs w:val="32"/>
          <w:shd w:val="clear" w:color="auto" w:fill="FFFFFF"/>
        </w:rPr>
        <w:t>月</w:t>
      </w:r>
      <w:r>
        <w:rPr>
          <w:rFonts w:hint="eastAsia" w:ascii="仿宋_GB2312" w:hAnsi="仿宋" w:eastAsia="仿宋_GB2312" w:cs="仿宋"/>
          <w:color w:val="auto"/>
          <w:sz w:val="32"/>
          <w:szCs w:val="32"/>
          <w:shd w:val="clear" w:color="auto" w:fill="FFFFFF"/>
          <w:lang w:val="en-US" w:eastAsia="zh-CN"/>
        </w:rPr>
        <w:t>10</w:t>
      </w:r>
      <w:r>
        <w:rPr>
          <w:rFonts w:hint="eastAsia" w:ascii="仿宋_GB2312" w:hAnsi="仿宋" w:eastAsia="仿宋_GB2312" w:cs="仿宋"/>
          <w:color w:val="auto"/>
          <w:sz w:val="32"/>
          <w:szCs w:val="32"/>
          <w:shd w:val="clear" w:color="auto" w:fill="FFFFFF"/>
        </w:rPr>
        <w:t>日</w:t>
      </w:r>
      <w:r>
        <w:rPr>
          <w:rFonts w:hint="eastAsia" w:ascii="仿宋_GB2312" w:hAnsi="仿宋" w:eastAsia="仿宋_GB2312" w:cs="仿宋"/>
          <w:color w:val="auto"/>
          <w:sz w:val="32"/>
          <w:szCs w:val="32"/>
          <w:shd w:val="clear" w:color="auto" w:fill="FFFFFF"/>
          <w:lang w:val="en-US" w:eastAsia="zh-CN"/>
        </w:rPr>
        <w:t>—</w:t>
      </w:r>
      <w:r>
        <w:rPr>
          <w:rFonts w:hint="eastAsia" w:ascii="仿宋_GB2312" w:hAnsi="仿宋" w:eastAsia="仿宋_GB2312" w:cs="仿宋"/>
          <w:color w:val="auto"/>
          <w:sz w:val="32"/>
          <w:szCs w:val="32"/>
          <w:shd w:val="clear" w:color="auto" w:fill="FFFFFF"/>
        </w:rPr>
        <w:t>2025年</w:t>
      </w:r>
      <w:r>
        <w:rPr>
          <w:rFonts w:hint="eastAsia" w:ascii="仿宋_GB2312" w:hAnsi="仿宋" w:eastAsia="仿宋_GB2312" w:cs="仿宋"/>
          <w:color w:val="auto"/>
          <w:sz w:val="32"/>
          <w:szCs w:val="32"/>
          <w:shd w:val="clear" w:color="auto" w:fill="FFFFFF"/>
          <w:lang w:val="en-US" w:eastAsia="zh-CN"/>
        </w:rPr>
        <w:t>5</w:t>
      </w:r>
      <w:r>
        <w:rPr>
          <w:rFonts w:hint="eastAsia" w:ascii="仿宋_GB2312" w:hAnsi="仿宋" w:eastAsia="仿宋_GB2312" w:cs="仿宋"/>
          <w:color w:val="auto"/>
          <w:sz w:val="32"/>
          <w:szCs w:val="32"/>
          <w:shd w:val="clear" w:color="auto" w:fill="FFFFFF"/>
        </w:rPr>
        <w:t>月</w:t>
      </w:r>
      <w:r>
        <w:rPr>
          <w:rFonts w:hint="eastAsia" w:ascii="仿宋_GB2312" w:hAnsi="仿宋" w:eastAsia="仿宋_GB2312" w:cs="仿宋"/>
          <w:color w:val="auto"/>
          <w:sz w:val="32"/>
          <w:szCs w:val="32"/>
          <w:shd w:val="clear" w:color="auto" w:fill="FFFFFF"/>
          <w:lang w:val="en-US" w:eastAsia="zh-CN"/>
        </w:rPr>
        <w:t>11</w:t>
      </w:r>
      <w:r>
        <w:rPr>
          <w:rFonts w:hint="eastAsia" w:ascii="仿宋_GB2312" w:hAnsi="仿宋" w:eastAsia="仿宋_GB2312" w:cs="仿宋"/>
          <w:color w:val="auto"/>
          <w:sz w:val="32"/>
          <w:szCs w:val="32"/>
          <w:shd w:val="clear" w:color="auto" w:fill="FFFFFF"/>
        </w:rPr>
        <w:t>日</w:t>
      </w:r>
      <w:r>
        <w:rPr>
          <w:rFonts w:hint="eastAsia" w:ascii="仿宋_GB2312" w:hAnsi="仿宋" w:eastAsia="仿宋_GB2312" w:cs="仿宋"/>
          <w:color w:val="auto"/>
          <w:kern w:val="0"/>
          <w:sz w:val="32"/>
          <w:szCs w:val="32"/>
          <w:shd w:val="clear" w:color="auto" w:fill="FFFFFF"/>
          <w:lang w:val="en-US" w:eastAsia="zh-CN" w:bidi="ar-SA"/>
        </w:rPr>
        <w:t xml:space="preserve"> </w:t>
      </w:r>
    </w:p>
    <w:p w14:paraId="4A7CEC87">
      <w:pPr>
        <w:pStyle w:val="4"/>
        <w:keepNext w:val="0"/>
        <w:keepLines w:val="0"/>
        <w:pageBreakBefore w:val="0"/>
        <w:widowControl/>
        <w:numPr>
          <w:ilvl w:val="0"/>
          <w:numId w:val="2"/>
        </w:numPr>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仿宋_GB2312" w:hAnsi="仿宋" w:eastAsia="仿宋_GB2312" w:cs="仿宋"/>
          <w:color w:val="auto"/>
          <w:sz w:val="32"/>
          <w:szCs w:val="32"/>
          <w:shd w:val="clear" w:color="auto" w:fill="FFFFFF"/>
          <w:lang w:val="en-US" w:eastAsia="zh-CN"/>
        </w:rPr>
      </w:pPr>
      <w:r>
        <w:rPr>
          <w:rFonts w:hint="eastAsia" w:ascii="仿宋_GB2312" w:hAnsi="仿宋" w:eastAsia="仿宋_GB2312" w:cs="仿宋"/>
          <w:color w:val="auto"/>
          <w:sz w:val="32"/>
          <w:szCs w:val="32"/>
          <w:shd w:val="clear" w:color="auto" w:fill="FFFFFF"/>
        </w:rPr>
        <w:t>校赛</w:t>
      </w:r>
      <w:r>
        <w:rPr>
          <w:rFonts w:hint="eastAsia" w:ascii="仿宋_GB2312" w:hAnsi="仿宋" w:eastAsia="仿宋_GB2312" w:cs="仿宋"/>
          <w:color w:val="auto"/>
          <w:sz w:val="32"/>
          <w:szCs w:val="32"/>
          <w:shd w:val="clear" w:color="auto" w:fill="FFFFFF"/>
          <w:lang w:val="en-US" w:eastAsia="zh-CN"/>
        </w:rPr>
        <w:t>选拔</w:t>
      </w:r>
      <w:r>
        <w:rPr>
          <w:rFonts w:hint="eastAsia" w:ascii="仿宋_GB2312" w:hAnsi="仿宋" w:eastAsia="仿宋_GB2312" w:cs="仿宋"/>
          <w:color w:val="auto"/>
          <w:sz w:val="32"/>
          <w:szCs w:val="32"/>
          <w:shd w:val="clear" w:color="auto" w:fill="FFFFFF"/>
        </w:rPr>
        <w:t>时间：2025年</w:t>
      </w:r>
      <w:r>
        <w:rPr>
          <w:rFonts w:hint="eastAsia" w:ascii="仿宋_GB2312" w:hAnsi="仿宋" w:eastAsia="仿宋_GB2312" w:cs="仿宋"/>
          <w:color w:val="auto"/>
          <w:sz w:val="32"/>
          <w:szCs w:val="32"/>
          <w:shd w:val="clear" w:color="auto" w:fill="FFFFFF"/>
          <w:lang w:val="en-US" w:eastAsia="zh-CN"/>
        </w:rPr>
        <w:t>5-6月，具体时间另行通知。</w:t>
      </w:r>
    </w:p>
    <w:p w14:paraId="1D087FA3">
      <w:pPr>
        <w:pStyle w:val="4"/>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leftChars="200" w:firstLine="320" w:firstLineChars="100"/>
        <w:textAlignment w:val="auto"/>
        <w:rPr>
          <w:rFonts w:hint="default" w:ascii="黑体" w:hAnsi="黑体" w:eastAsia="黑体"/>
          <w:sz w:val="32"/>
          <w:szCs w:val="32"/>
          <w:shd w:val="clear" w:color="auto" w:fill="FFFFFF"/>
          <w:lang w:val="en-US" w:eastAsia="zh-CN"/>
        </w:rPr>
      </w:pPr>
      <w:r>
        <w:rPr>
          <w:rFonts w:hint="eastAsia" w:ascii="黑体" w:hAnsi="黑体" w:eastAsia="黑体"/>
          <w:sz w:val="32"/>
          <w:szCs w:val="32"/>
          <w:shd w:val="clear" w:color="auto" w:fill="FFFFFF"/>
          <w:lang w:val="en-US" w:eastAsia="zh-CN"/>
        </w:rPr>
        <w:t>四</w:t>
      </w:r>
      <w:r>
        <w:rPr>
          <w:rFonts w:hint="eastAsia" w:ascii="黑体" w:hAnsi="黑体" w:eastAsia="黑体"/>
          <w:sz w:val="32"/>
          <w:szCs w:val="32"/>
          <w:shd w:val="clear" w:color="auto" w:fill="FFFFFF"/>
        </w:rPr>
        <w:t>、报名方式</w:t>
      </w:r>
    </w:p>
    <w:p w14:paraId="435C442C">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 w:eastAsia="仿宋_GB2312" w:cs="仿宋"/>
          <w:sz w:val="32"/>
          <w:szCs w:val="32"/>
          <w:shd w:val="clear" w:color="auto" w:fill="FFFFFF"/>
          <w:lang w:val="en-US" w:eastAsia="zh-CN"/>
        </w:rPr>
      </w:pPr>
      <w:r>
        <w:rPr>
          <w:rFonts w:hint="eastAsia" w:ascii="仿宋_GB2312" w:hAnsi="仿宋" w:eastAsia="仿宋_GB2312" w:cs="仿宋"/>
          <w:color w:val="auto"/>
          <w:sz w:val="32"/>
          <w:szCs w:val="32"/>
          <w:shd w:val="clear" w:color="auto" w:fill="FFFFFF"/>
          <w:lang w:val="en-US" w:eastAsia="zh-CN"/>
        </w:rPr>
        <w:t>1、</w:t>
      </w:r>
      <w:r>
        <w:rPr>
          <w:rFonts w:hint="eastAsia" w:ascii="仿宋_GB2312" w:hAnsi="仿宋" w:eastAsia="仿宋_GB2312" w:cs="仿宋"/>
          <w:color w:val="auto"/>
          <w:sz w:val="32"/>
          <w:szCs w:val="32"/>
          <w:shd w:val="clear" w:color="auto" w:fill="FFFFFF"/>
        </w:rPr>
        <w:t>参赛</w:t>
      </w:r>
      <w:r>
        <w:rPr>
          <w:rFonts w:hint="eastAsia" w:ascii="仿宋_GB2312" w:hAnsi="仿宋" w:eastAsia="仿宋_GB2312" w:cs="仿宋"/>
          <w:color w:val="auto"/>
          <w:sz w:val="32"/>
          <w:szCs w:val="32"/>
          <w:shd w:val="clear" w:color="auto" w:fill="FFFFFF"/>
          <w:lang w:val="en-US" w:eastAsia="zh-CN"/>
        </w:rPr>
        <w:t>团队</w:t>
      </w:r>
      <w:r>
        <w:rPr>
          <w:rFonts w:hint="eastAsia" w:ascii="仿宋_GB2312" w:hAnsi="仿宋" w:eastAsia="仿宋_GB2312" w:cs="仿宋"/>
          <w:color w:val="auto"/>
          <w:sz w:val="32"/>
          <w:szCs w:val="32"/>
          <w:shd w:val="clear" w:color="auto" w:fill="FFFFFF"/>
        </w:rPr>
        <w:t>于</w:t>
      </w:r>
      <w:r>
        <w:rPr>
          <w:rFonts w:hint="eastAsia" w:ascii="仿宋_GB2312" w:hAnsi="仿宋" w:eastAsia="仿宋_GB2312" w:cs="仿宋"/>
          <w:color w:val="auto"/>
          <w:sz w:val="32"/>
          <w:szCs w:val="32"/>
          <w:shd w:val="clear" w:color="auto" w:fill="FFFFFF"/>
          <w:lang w:val="en-US" w:eastAsia="zh-CN"/>
        </w:rPr>
        <w:t>各赛道报名时间内登录官网</w:t>
      </w:r>
      <w:r>
        <w:rPr>
          <w:rFonts w:hint="eastAsia" w:ascii="仿宋_GB2312" w:hAnsi="仿宋" w:eastAsia="仿宋_GB2312" w:cs="仿宋"/>
          <w:sz w:val="32"/>
          <w:szCs w:val="32"/>
          <w:shd w:val="clear" w:color="auto" w:fill="FFFFFF"/>
          <w:lang w:val="en-US" w:eastAsia="zh-CN"/>
        </w:rPr>
        <w:t>（www.cbecbe.com）</w:t>
      </w:r>
      <w:r>
        <w:rPr>
          <w:rFonts w:hint="eastAsia" w:ascii="仿宋_GB2312" w:hAnsi="仿宋" w:eastAsia="仿宋_GB2312" w:cs="仿宋"/>
          <w:color w:val="auto"/>
          <w:sz w:val="32"/>
          <w:szCs w:val="32"/>
          <w:shd w:val="clear" w:color="auto" w:fill="FFFFFF"/>
          <w:lang w:val="en-US" w:eastAsia="zh-CN"/>
        </w:rPr>
        <w:t>进行报名</w:t>
      </w:r>
      <w:r>
        <w:rPr>
          <w:rFonts w:hint="eastAsia" w:ascii="仿宋_GB2312" w:hAnsi="仿宋" w:eastAsia="仿宋_GB2312" w:cs="仿宋"/>
          <w:sz w:val="32"/>
          <w:szCs w:val="32"/>
          <w:shd w:val="clear" w:color="auto" w:fill="FFFFFF"/>
          <w:lang w:val="en-US" w:eastAsia="zh-CN"/>
        </w:rPr>
        <w:t>。</w:t>
      </w:r>
    </w:p>
    <w:p w14:paraId="43FDE9EA">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 w:eastAsia="仿宋_GB2312" w:cs="仿宋"/>
          <w:color w:val="auto"/>
          <w:sz w:val="32"/>
          <w:szCs w:val="32"/>
          <w:shd w:val="clear" w:color="auto" w:fill="FFFFFF"/>
          <w:lang w:val="en-US" w:eastAsia="zh-CN"/>
        </w:rPr>
      </w:pPr>
      <w:r>
        <w:rPr>
          <w:rFonts w:hint="eastAsia" w:ascii="仿宋_GB2312" w:hAnsi="仿宋" w:eastAsia="仿宋_GB2312" w:cs="仿宋"/>
          <w:sz w:val="32"/>
          <w:szCs w:val="32"/>
          <w:shd w:val="clear" w:color="auto" w:fill="FFFFFF"/>
          <w:lang w:val="en-US" w:eastAsia="zh-CN"/>
        </w:rPr>
        <w:t>2、参与官网初赛（线上知识赛）选拔，</w:t>
      </w:r>
      <w:r>
        <w:rPr>
          <w:rFonts w:hint="eastAsia" w:ascii="仿宋_GB2312" w:hAnsi="仿宋" w:eastAsia="仿宋_GB2312" w:cs="仿宋"/>
          <w:color w:val="auto"/>
          <w:sz w:val="32"/>
          <w:szCs w:val="32"/>
          <w:shd w:val="clear" w:color="auto" w:fill="FFFFFF"/>
          <w:lang w:val="en-US" w:eastAsia="zh-CN"/>
        </w:rPr>
        <w:t>通过官网初赛选拔的团队方具备报名校赛资格。</w:t>
      </w:r>
    </w:p>
    <w:p w14:paraId="19624E63">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 w:eastAsia="仿宋_GB2312" w:cs="仿宋"/>
          <w:color w:val="auto"/>
          <w:sz w:val="32"/>
          <w:szCs w:val="32"/>
          <w:shd w:val="clear" w:color="auto" w:fill="FFFFFF"/>
          <w:lang w:val="en-US" w:eastAsia="zh-CN"/>
        </w:rPr>
      </w:pPr>
      <w:r>
        <w:rPr>
          <w:rFonts w:hint="eastAsia" w:ascii="仿宋_GB2312" w:hAnsi="仿宋" w:eastAsia="仿宋_GB2312" w:cs="仿宋"/>
          <w:color w:val="auto"/>
          <w:sz w:val="32"/>
          <w:szCs w:val="32"/>
          <w:shd w:val="clear" w:color="auto" w:fill="FFFFFF"/>
          <w:lang w:val="en-US" w:eastAsia="zh-CN"/>
        </w:rPr>
        <w:t>3、通过官网初赛选拔的团队成员，</w:t>
      </w:r>
      <w:r>
        <w:rPr>
          <w:rFonts w:hint="eastAsia" w:ascii="仿宋_GB2312" w:hAnsi="仿宋" w:eastAsia="仿宋_GB2312" w:cs="仿宋"/>
          <w:sz w:val="32"/>
          <w:szCs w:val="32"/>
          <w:shd w:val="clear" w:color="auto" w:fill="FFFFFF"/>
          <w:lang w:val="en-US" w:eastAsia="zh-CN"/>
        </w:rPr>
        <w:t>扫描下方二维码进行校赛登记报名（需提交官网初赛通过截图）。</w:t>
      </w:r>
      <w:r>
        <w:rPr>
          <w:rFonts w:hint="eastAsia" w:ascii="仿宋_GB2312" w:hAnsi="仿宋" w:eastAsia="仿宋_GB2312" w:cs="仿宋"/>
          <w:color w:val="auto"/>
          <w:sz w:val="32"/>
          <w:szCs w:val="32"/>
          <w:shd w:val="clear" w:color="auto" w:fill="FFFFFF"/>
          <w:lang w:val="en-US" w:eastAsia="zh-CN"/>
        </w:rPr>
        <w:t>校赛具体选拔方式另行通知。</w:t>
      </w:r>
    </w:p>
    <w:p w14:paraId="5B30BAF8">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640" w:firstLineChars="200"/>
        <w:jc w:val="center"/>
        <w:textAlignment w:val="auto"/>
        <w:rPr>
          <w:rFonts w:hint="eastAsia" w:ascii="仿宋_GB2312" w:hAnsi="仿宋" w:eastAsia="仿宋_GB2312" w:cs="仿宋"/>
          <w:color w:val="auto"/>
          <w:sz w:val="32"/>
          <w:szCs w:val="32"/>
          <w:shd w:val="clear" w:color="auto" w:fill="FFFFFF"/>
          <w:lang w:val="en-US" w:eastAsia="zh-CN"/>
        </w:rPr>
      </w:pPr>
      <w:r>
        <w:rPr>
          <w:rFonts w:hint="eastAsia" w:ascii="仿宋_GB2312" w:hAnsi="仿宋" w:eastAsia="仿宋_GB2312" w:cs="仿宋"/>
          <w:color w:val="auto"/>
          <w:sz w:val="32"/>
          <w:szCs w:val="32"/>
          <w:shd w:val="clear" w:color="auto" w:fill="FFFFFF"/>
          <w:lang w:val="en-US" w:eastAsia="zh-CN"/>
        </w:rPr>
        <w:drawing>
          <wp:inline distT="0" distB="0" distL="114300" distR="114300">
            <wp:extent cx="1428750" cy="1428750"/>
            <wp:effectExtent l="0" t="0" r="3810" b="3810"/>
            <wp:docPr id="1" name="图片 1" descr="协院创〔2025〕17 号：关于举办2025年第四届全国大学生数字贸易综合能力大赛校级选拔赛的通知的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协院创〔2025〕17 号：关于举办2025年第四届全国大学生数字贸易综合能力大赛校级选拔赛的通知的图片"/>
                    <pic:cNvPicPr>
                      <a:picLocks noChangeAspect="1"/>
                    </pic:cNvPicPr>
                  </pic:nvPicPr>
                  <pic:blipFill>
                    <a:blip r:embed="rId6"/>
                    <a:stretch>
                      <a:fillRect/>
                    </a:stretch>
                  </pic:blipFill>
                  <pic:spPr>
                    <a:xfrm>
                      <a:off x="0" y="0"/>
                      <a:ext cx="1428750" cy="1428750"/>
                    </a:xfrm>
                    <a:prstGeom prst="rect">
                      <a:avLst/>
                    </a:prstGeom>
                  </pic:spPr>
                </pic:pic>
              </a:graphicData>
            </a:graphic>
          </wp:inline>
        </w:drawing>
      </w:r>
    </w:p>
    <w:p w14:paraId="271FD0D5">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黑体" w:hAnsi="黑体" w:eastAsia="黑体"/>
          <w:sz w:val="32"/>
          <w:szCs w:val="32"/>
          <w:shd w:val="clear" w:color="auto" w:fill="FFFFFF"/>
        </w:rPr>
      </w:pPr>
      <w:r>
        <w:rPr>
          <w:rFonts w:hint="eastAsia" w:ascii="黑体" w:hAnsi="黑体" w:eastAsia="黑体"/>
          <w:sz w:val="32"/>
          <w:szCs w:val="32"/>
          <w:shd w:val="clear" w:color="auto" w:fill="FFFFFF"/>
          <w:lang w:val="en-US" w:eastAsia="zh-CN"/>
        </w:rPr>
        <w:t>五</w:t>
      </w:r>
      <w:r>
        <w:rPr>
          <w:rFonts w:hint="eastAsia" w:ascii="黑体" w:hAnsi="黑体" w:eastAsia="黑体"/>
          <w:sz w:val="32"/>
          <w:szCs w:val="32"/>
          <w:shd w:val="clear" w:color="auto" w:fill="FFFFFF"/>
        </w:rPr>
        <w:t>、奖励办法</w:t>
      </w:r>
    </w:p>
    <w:p w14:paraId="6FEEAAFE">
      <w:pPr>
        <w:pStyle w:val="4"/>
        <w:keepNext w:val="0"/>
        <w:keepLines w:val="0"/>
        <w:pageBreakBefore w:val="0"/>
        <w:shd w:val="clear" w:color="auto" w:fill="FFFFFF"/>
        <w:kinsoku/>
        <w:wordWrap/>
        <w:overflowPunct/>
        <w:topLinePunct w:val="0"/>
        <w:autoSpaceDE/>
        <w:autoSpaceDN/>
        <w:bidi w:val="0"/>
        <w:adjustRightInd/>
        <w:snapToGrid/>
        <w:spacing w:beforeAutospacing="0" w:afterAutospacing="0" w:line="600" w:lineRule="exact"/>
        <w:ind w:firstLine="640"/>
        <w:jc w:val="both"/>
        <w:textAlignment w:val="auto"/>
        <w:rPr>
          <w:rFonts w:hint="eastAsia"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校赛奖项设一、二、三等奖共三个等级，奖项若干，成绩优秀团队将选送参加2025年</w:t>
      </w:r>
      <w:r>
        <w:rPr>
          <w:rFonts w:hint="eastAsia" w:ascii="仿宋_GB2312" w:hAnsi="仿宋" w:eastAsia="仿宋_GB2312" w:cs="仿宋"/>
          <w:sz w:val="32"/>
          <w:szCs w:val="32"/>
          <w:shd w:val="clear" w:color="auto" w:fill="FFFFFF"/>
          <w:lang w:val="en-US" w:eastAsia="zh-CN"/>
        </w:rPr>
        <w:t>第四届全国大学生数字贸易综合能力大赛福建赛区选拔赛</w:t>
      </w:r>
      <w:r>
        <w:rPr>
          <w:rFonts w:hint="eastAsia" w:ascii="仿宋_GB2312" w:hAnsi="仿宋" w:eastAsia="仿宋_GB2312" w:cs="仿宋"/>
          <w:sz w:val="32"/>
          <w:szCs w:val="32"/>
          <w:shd w:val="clear" w:color="auto" w:fill="FFFFFF"/>
        </w:rPr>
        <w:t>。</w:t>
      </w:r>
    </w:p>
    <w:p w14:paraId="5B910BC6">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黑体" w:hAnsi="黑体" w:eastAsia="黑体"/>
          <w:sz w:val="32"/>
          <w:szCs w:val="32"/>
          <w:shd w:val="clear" w:color="auto" w:fill="FFFFFF"/>
        </w:rPr>
      </w:pPr>
      <w:r>
        <w:rPr>
          <w:rFonts w:hint="eastAsia" w:ascii="黑体" w:hAnsi="黑体" w:eastAsia="黑体"/>
          <w:sz w:val="32"/>
          <w:szCs w:val="32"/>
          <w:shd w:val="clear" w:color="auto" w:fill="FFFFFF"/>
          <w:lang w:val="en-US" w:eastAsia="zh-CN"/>
        </w:rPr>
        <w:t>六</w:t>
      </w:r>
      <w:r>
        <w:rPr>
          <w:rFonts w:hint="eastAsia" w:ascii="黑体" w:hAnsi="黑体" w:eastAsia="黑体"/>
          <w:sz w:val="32"/>
          <w:szCs w:val="32"/>
          <w:shd w:val="clear" w:color="auto" w:fill="FFFFFF"/>
        </w:rPr>
        <w:t>、注意事项</w:t>
      </w:r>
    </w:p>
    <w:p w14:paraId="736BBAA3">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lang w:eastAsia="zh-CN"/>
        </w:rPr>
        <w:t>（</w:t>
      </w:r>
      <w:r>
        <w:rPr>
          <w:rFonts w:hint="eastAsia" w:ascii="仿宋_GB2312" w:hAnsi="仿宋" w:eastAsia="仿宋_GB2312" w:cs="仿宋"/>
          <w:sz w:val="32"/>
          <w:szCs w:val="32"/>
          <w:shd w:val="clear" w:color="auto" w:fill="FFFFFF"/>
          <w:lang w:val="en-US" w:eastAsia="zh-CN"/>
        </w:rPr>
        <w:t>一）</w:t>
      </w:r>
      <w:r>
        <w:rPr>
          <w:rFonts w:hint="eastAsia" w:ascii="仿宋_GB2312" w:hAnsi="仿宋" w:eastAsia="仿宋_GB2312" w:cs="仿宋"/>
          <w:sz w:val="32"/>
          <w:szCs w:val="32"/>
          <w:shd w:val="clear" w:color="auto" w:fill="FFFFFF"/>
        </w:rPr>
        <w:t>请各系高度重视此项工作，认真动员学生参赛，以赛促训，以赛促学。</w:t>
      </w:r>
    </w:p>
    <w:p w14:paraId="6AA65F95">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hAnsi="仿宋" w:eastAsia="仿宋_GB2312" w:cs="仿宋"/>
          <w:sz w:val="32"/>
          <w:szCs w:val="32"/>
          <w:highlight w:val="none"/>
          <w:shd w:val="clear" w:color="auto" w:fill="FFFFFF"/>
          <w:lang w:eastAsia="zh-CN"/>
        </w:rPr>
      </w:pPr>
      <w:r>
        <w:rPr>
          <w:rFonts w:hint="eastAsia" w:ascii="仿宋_GB2312" w:hAnsi="仿宋" w:eastAsia="仿宋_GB2312" w:cs="仿宋"/>
          <w:sz w:val="32"/>
          <w:szCs w:val="32"/>
          <w:highlight w:val="none"/>
          <w:shd w:val="clear" w:color="auto" w:fill="FFFFFF"/>
          <w:lang w:eastAsia="zh-CN"/>
        </w:rPr>
        <w:t>（</w:t>
      </w:r>
      <w:r>
        <w:rPr>
          <w:rFonts w:hint="eastAsia" w:ascii="仿宋_GB2312" w:hAnsi="仿宋" w:eastAsia="仿宋_GB2312" w:cs="仿宋"/>
          <w:sz w:val="32"/>
          <w:szCs w:val="32"/>
          <w:highlight w:val="none"/>
          <w:shd w:val="clear" w:color="auto" w:fill="FFFFFF"/>
          <w:lang w:val="en-US" w:eastAsia="zh-CN"/>
        </w:rPr>
        <w:t>二）</w:t>
      </w:r>
      <w:r>
        <w:rPr>
          <w:rFonts w:hint="eastAsia" w:ascii="仿宋_GB2312" w:hAnsi="仿宋" w:eastAsia="仿宋_GB2312" w:cs="仿宋"/>
          <w:sz w:val="32"/>
          <w:szCs w:val="32"/>
          <w:highlight w:val="none"/>
          <w:shd w:val="clear" w:color="auto" w:fill="FFFFFF"/>
        </w:rPr>
        <w:t>有关2025年</w:t>
      </w:r>
      <w:r>
        <w:rPr>
          <w:rFonts w:hint="eastAsia" w:ascii="仿宋_GB2312" w:hAnsi="仿宋" w:eastAsia="仿宋_GB2312" w:cs="仿宋"/>
          <w:sz w:val="32"/>
          <w:szCs w:val="32"/>
          <w:shd w:val="clear" w:color="auto" w:fill="FFFFFF"/>
          <w:lang w:val="en-US" w:eastAsia="zh-CN"/>
        </w:rPr>
        <w:t>第四届全国大学生数字贸易综合能力大赛</w:t>
      </w:r>
      <w:r>
        <w:rPr>
          <w:rFonts w:hint="default" w:ascii="仿宋_GB2312" w:hAnsi="仿宋" w:eastAsia="仿宋_GB2312" w:cs="仿宋"/>
          <w:sz w:val="32"/>
          <w:szCs w:val="32"/>
          <w:highlight w:val="none"/>
          <w:shd w:val="clear" w:color="auto" w:fill="FFFFFF"/>
          <w:lang w:eastAsia="zh-CN"/>
        </w:rPr>
        <w:t>详细规则</w:t>
      </w:r>
      <w:r>
        <w:rPr>
          <w:rFonts w:hint="eastAsia" w:ascii="仿宋_GB2312" w:hAnsi="仿宋" w:eastAsia="仿宋_GB2312" w:cs="仿宋"/>
          <w:sz w:val="32"/>
          <w:szCs w:val="32"/>
          <w:highlight w:val="none"/>
          <w:shd w:val="clear" w:color="auto" w:fill="FFFFFF"/>
          <w:lang w:val="en-US" w:eastAsia="zh-CN"/>
        </w:rPr>
        <w:t>和各赛道比赛规则</w:t>
      </w:r>
      <w:r>
        <w:rPr>
          <w:rFonts w:hint="default" w:ascii="仿宋_GB2312" w:hAnsi="仿宋" w:eastAsia="仿宋_GB2312" w:cs="仿宋"/>
          <w:sz w:val="32"/>
          <w:szCs w:val="32"/>
          <w:highlight w:val="none"/>
          <w:shd w:val="clear" w:color="auto" w:fill="FFFFFF"/>
          <w:lang w:eastAsia="zh-CN"/>
        </w:rPr>
        <w:t>可在竞赛官</w:t>
      </w:r>
      <w:r>
        <w:rPr>
          <w:rFonts w:hint="eastAsia" w:ascii="仿宋_GB2312" w:hAnsi="仿宋" w:eastAsia="仿宋_GB2312" w:cs="仿宋"/>
          <w:sz w:val="32"/>
          <w:szCs w:val="32"/>
          <w:highlight w:val="none"/>
          <w:shd w:val="clear" w:color="auto" w:fill="FFFFFF"/>
          <w:lang w:val="en-US" w:eastAsia="zh-CN"/>
        </w:rPr>
        <w:t>网</w:t>
      </w:r>
      <w:r>
        <w:rPr>
          <w:rFonts w:hint="eastAsia" w:ascii="仿宋_GB2312" w:hAnsi="仿宋" w:eastAsia="仿宋_GB2312" w:cs="仿宋"/>
          <w:sz w:val="32"/>
          <w:szCs w:val="32"/>
          <w:shd w:val="clear" w:color="auto" w:fill="FFFFFF"/>
          <w:lang w:val="en-US" w:eastAsia="zh-CN"/>
        </w:rPr>
        <w:t>（www.cbecbe.com）</w:t>
      </w:r>
      <w:r>
        <w:rPr>
          <w:rFonts w:hint="default" w:ascii="仿宋_GB2312" w:hAnsi="仿宋" w:eastAsia="仿宋_GB2312" w:cs="仿宋"/>
          <w:sz w:val="32"/>
          <w:szCs w:val="32"/>
          <w:highlight w:val="none"/>
          <w:shd w:val="clear" w:color="auto" w:fill="FFFFFF"/>
          <w:lang w:eastAsia="zh-CN"/>
        </w:rPr>
        <w:t>进行查询或下载。</w:t>
      </w:r>
    </w:p>
    <w:p w14:paraId="2D7B8587">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 w:hAnsi="仿宋" w:eastAsia="仿宋" w:cs="宋体"/>
          <w:sz w:val="32"/>
          <w:szCs w:val="32"/>
          <w:lang w:val="en-US" w:eastAsia="zh-CN"/>
        </w:rPr>
      </w:pPr>
      <w:r>
        <w:rPr>
          <w:rFonts w:hint="eastAsia" w:ascii="仿宋_GB2312" w:hAnsi="仿宋" w:eastAsia="仿宋_GB2312" w:cs="仿宋"/>
          <w:sz w:val="32"/>
          <w:szCs w:val="32"/>
          <w:shd w:val="clear" w:color="auto" w:fill="FFFFFF"/>
          <w:lang w:eastAsia="zh-CN"/>
        </w:rPr>
        <w:t>（</w:t>
      </w:r>
      <w:r>
        <w:rPr>
          <w:rFonts w:hint="eastAsia" w:ascii="仿宋_GB2312" w:hAnsi="仿宋" w:eastAsia="仿宋_GB2312" w:cs="仿宋"/>
          <w:sz w:val="32"/>
          <w:szCs w:val="32"/>
          <w:shd w:val="clear" w:color="auto" w:fill="FFFFFF"/>
          <w:lang w:val="en-US" w:eastAsia="zh-CN"/>
        </w:rPr>
        <w:t>三）</w:t>
      </w:r>
      <w:r>
        <w:rPr>
          <w:rFonts w:hint="eastAsia" w:ascii="仿宋_GB2312" w:hAnsi="仿宋" w:eastAsia="仿宋_GB2312" w:cs="仿宋"/>
          <w:sz w:val="32"/>
          <w:szCs w:val="32"/>
          <w:shd w:val="clear" w:color="auto" w:fill="FFFFFF"/>
        </w:rPr>
        <w:t>主办单位保留竞赛变更调整之权利。竞赛如有变动，将及时通知所有参赛单位。赛事联络人</w:t>
      </w:r>
      <w:r>
        <w:rPr>
          <w:rFonts w:hint="eastAsia" w:ascii="仿宋_GB2312" w:hAnsi="仿宋" w:eastAsia="仿宋_GB2312" w:cs="仿宋"/>
          <w:sz w:val="32"/>
          <w:szCs w:val="32"/>
          <w:shd w:val="clear" w:color="auto" w:fill="FFFFFF"/>
          <w:lang w:eastAsia="zh-CN"/>
        </w:rPr>
        <w:t>：</w:t>
      </w:r>
      <w:r>
        <w:rPr>
          <w:rFonts w:hint="eastAsia" w:ascii="仿宋_GB2312" w:hAnsi="仿宋" w:eastAsia="仿宋_GB2312" w:cs="仿宋"/>
          <w:sz w:val="32"/>
          <w:szCs w:val="32"/>
          <w:shd w:val="clear" w:color="auto" w:fill="FFFFFF"/>
          <w:lang w:val="en-US" w:eastAsia="zh-CN"/>
        </w:rPr>
        <w:t>陈香利(生）15117432901；洪老师（师）15860781410；周老师（师）18084725921；钱老师（师）</w:t>
      </w:r>
      <w:r>
        <w:rPr>
          <w:rFonts w:hint="eastAsia" w:ascii="仿宋" w:hAnsi="仿宋" w:eastAsia="仿宋" w:cs="宋体"/>
          <w:sz w:val="32"/>
          <w:szCs w:val="32"/>
          <w:lang w:val="en-US" w:eastAsia="zh-CN"/>
        </w:rPr>
        <w:t>13599083481</w:t>
      </w:r>
    </w:p>
    <w:p w14:paraId="2A4E34AD">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 w:hAnsi="仿宋" w:eastAsia="仿宋" w:cs="宋体"/>
          <w:sz w:val="32"/>
          <w:szCs w:val="32"/>
          <w:lang w:val="en-US" w:eastAsia="zh-CN"/>
        </w:rPr>
      </w:pPr>
    </w:p>
    <w:p w14:paraId="00A6DC38">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附件：</w:t>
      </w:r>
    </w:p>
    <w:p w14:paraId="69BA4D3D">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auto"/>
        <w:rPr>
          <w:rFonts w:hint="eastAsia" w:ascii="仿宋_GB2312" w:hAnsi="仿宋" w:eastAsia="仿宋_GB2312" w:cs="仿宋"/>
          <w:sz w:val="32"/>
          <w:szCs w:val="32"/>
          <w:shd w:val="clear" w:color="auto" w:fill="FFFFFF"/>
          <w:lang w:eastAsia="zh-CN"/>
        </w:rPr>
      </w:pPr>
      <w:r>
        <w:rPr>
          <w:rFonts w:hint="eastAsia" w:ascii="仿宋_GB2312" w:hAnsi="仿宋" w:eastAsia="仿宋_GB2312" w:cs="仿宋"/>
          <w:sz w:val="32"/>
          <w:szCs w:val="32"/>
          <w:shd w:val="clear" w:color="auto" w:fill="FFFFFF"/>
          <w:lang w:eastAsia="zh-CN"/>
        </w:rPr>
        <w:t>《</w:t>
      </w:r>
      <w:r>
        <w:rPr>
          <w:rFonts w:hint="eastAsia" w:ascii="仿宋_GB2312" w:hAnsi="仿宋" w:eastAsia="仿宋_GB2312" w:cs="仿宋"/>
          <w:sz w:val="32"/>
          <w:szCs w:val="32"/>
          <w:shd w:val="clear" w:color="auto" w:fill="FFFFFF"/>
        </w:rPr>
        <w:t>2025年第四届全国大学生数字贸易综合能力大赛赛事通知</w:t>
      </w:r>
      <w:r>
        <w:rPr>
          <w:rFonts w:hint="eastAsia" w:ascii="仿宋_GB2312" w:hAnsi="仿宋" w:eastAsia="仿宋_GB2312" w:cs="仿宋"/>
          <w:sz w:val="32"/>
          <w:szCs w:val="32"/>
          <w:shd w:val="clear" w:color="auto" w:fill="FFFFFF"/>
          <w:lang w:eastAsia="zh-CN"/>
        </w:rPr>
        <w:t>》</w:t>
      </w:r>
      <w:r>
        <w:rPr>
          <w:rFonts w:hint="eastAsia" w:ascii="仿宋_GB2312" w:hAnsi="仿宋" w:eastAsia="仿宋_GB2312" w:cs="仿宋"/>
          <w:sz w:val="32"/>
          <w:szCs w:val="32"/>
          <w:shd w:val="clear" w:color="auto" w:fill="FFFFFF"/>
          <w:lang w:val="en-US" w:eastAsia="zh-CN"/>
        </w:rPr>
        <w:t>（赛组字</w:t>
      </w:r>
      <w:r>
        <w:rPr>
          <w:rFonts w:hint="eastAsia" w:ascii="仿宋_GB2312" w:eastAsia="仿宋_GB2312"/>
          <w:sz w:val="32"/>
          <w:szCs w:val="32"/>
        </w:rPr>
        <w:t>〔</w:t>
      </w:r>
      <w:r>
        <w:rPr>
          <w:rFonts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w:t>
      </w:r>
      <w:r>
        <w:rPr>
          <w:rFonts w:hint="eastAsia" w:ascii="仿宋_GB2312" w:eastAsia="仿宋_GB2312"/>
          <w:sz w:val="32"/>
          <w:szCs w:val="32"/>
          <w:lang w:val="en-US" w:eastAsia="zh-CN"/>
        </w:rPr>
        <w:t>1216001号</w:t>
      </w:r>
      <w:r>
        <w:rPr>
          <w:rFonts w:hint="eastAsia" w:ascii="仿宋_GB2312" w:hAnsi="仿宋" w:eastAsia="仿宋_GB2312" w:cs="仿宋"/>
          <w:sz w:val="32"/>
          <w:szCs w:val="32"/>
          <w:shd w:val="clear" w:color="auto" w:fill="FFFFFF"/>
          <w:lang w:val="en-US" w:eastAsia="zh-CN"/>
        </w:rPr>
        <w:t>）</w:t>
      </w:r>
    </w:p>
    <w:p w14:paraId="6861DF16">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auto"/>
        <w:rPr>
          <w:rFonts w:hint="eastAsia" w:ascii="仿宋_GB2312" w:hAnsi="仿宋" w:eastAsia="仿宋_GB2312" w:cs="仿宋"/>
          <w:sz w:val="32"/>
          <w:szCs w:val="32"/>
          <w:shd w:val="clear" w:color="auto" w:fill="FFFFFF"/>
          <w:lang w:eastAsia="zh-CN"/>
        </w:rPr>
      </w:pPr>
    </w:p>
    <w:p w14:paraId="01755EBB">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auto"/>
        <w:rPr>
          <w:rFonts w:hint="eastAsia" w:ascii="仿宋_GB2312" w:hAnsi="仿宋" w:eastAsia="仿宋_GB2312" w:cs="仿宋"/>
          <w:sz w:val="32"/>
          <w:szCs w:val="32"/>
          <w:shd w:val="clear" w:color="auto" w:fill="FFFFFF"/>
          <w:lang w:eastAsia="zh-CN"/>
        </w:rPr>
      </w:pPr>
    </w:p>
    <w:p w14:paraId="091BD2CD">
      <w:pPr>
        <w:pStyle w:val="4"/>
        <w:keepNext w:val="0"/>
        <w:keepLines w:val="0"/>
        <w:pageBreakBefore w:val="0"/>
        <w:widowControl/>
        <w:shd w:val="clear" w:color="auto" w:fill="FFFFFF"/>
        <w:tabs>
          <w:tab w:val="left" w:pos="4962"/>
        </w:tabs>
        <w:kinsoku/>
        <w:wordWrap/>
        <w:overflowPunct/>
        <w:topLinePunct w:val="0"/>
        <w:autoSpaceDE/>
        <w:autoSpaceDN/>
        <w:bidi w:val="0"/>
        <w:adjustRightInd/>
        <w:snapToGrid/>
        <w:spacing w:before="0" w:beforeAutospacing="0" w:after="0" w:afterAutospacing="0" w:line="600" w:lineRule="exact"/>
        <w:jc w:val="right"/>
        <w:textAlignment w:val="auto"/>
        <w:rPr>
          <w:rFonts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 xml:space="preserve"> 福建师范大学协和学院创新创业学院              </w:t>
      </w:r>
    </w:p>
    <w:p w14:paraId="5BEDC53C">
      <w:pPr>
        <w:pStyle w:val="4"/>
        <w:keepNext w:val="0"/>
        <w:keepLines w:val="0"/>
        <w:pageBreakBefore w:val="0"/>
        <w:widowControl/>
        <w:shd w:val="clear" w:color="auto" w:fill="FFFFFF"/>
        <w:tabs>
          <w:tab w:val="left" w:pos="4962"/>
        </w:tabs>
        <w:kinsoku/>
        <w:wordWrap/>
        <w:overflowPunct/>
        <w:topLinePunct w:val="0"/>
        <w:autoSpaceDE/>
        <w:autoSpaceDN/>
        <w:bidi w:val="0"/>
        <w:adjustRightInd/>
        <w:snapToGrid/>
        <w:spacing w:before="0" w:beforeAutospacing="0" w:after="0" w:afterAutospacing="0" w:line="600" w:lineRule="exact"/>
        <w:jc w:val="center"/>
        <w:textAlignment w:val="auto"/>
        <w:rPr>
          <w:rFonts w:ascii="仿宋_GB2312" w:hAnsi="宋体" w:eastAsia="仿宋_GB2312"/>
          <w:color w:val="0D0D0D"/>
          <w:sz w:val="32"/>
        </w:rPr>
      </w:pPr>
      <w:r>
        <w:rPr>
          <w:rFonts w:hint="eastAsia" w:ascii="仿宋_GB2312" w:hAnsi="仿宋" w:eastAsia="仿宋_GB2312" w:cs="仿宋"/>
          <w:sz w:val="32"/>
          <w:szCs w:val="32"/>
          <w:shd w:val="clear" w:color="auto" w:fill="FFFFFF"/>
        </w:rPr>
        <w:t xml:space="preserve">                    2025年</w:t>
      </w:r>
      <w:r>
        <w:rPr>
          <w:rFonts w:hint="eastAsia" w:ascii="仿宋_GB2312" w:hAnsi="仿宋" w:eastAsia="仿宋_GB2312" w:cs="仿宋"/>
          <w:sz w:val="32"/>
          <w:szCs w:val="32"/>
          <w:shd w:val="clear" w:color="auto" w:fill="FFFFFF"/>
          <w:lang w:val="en-US" w:eastAsia="zh-CN"/>
        </w:rPr>
        <w:t>4</w:t>
      </w:r>
      <w:r>
        <w:rPr>
          <w:rFonts w:hint="eastAsia" w:ascii="仿宋_GB2312" w:hAnsi="仿宋" w:eastAsia="仿宋_GB2312" w:cs="仿宋"/>
          <w:sz w:val="32"/>
          <w:szCs w:val="32"/>
          <w:shd w:val="clear" w:color="auto" w:fill="FFFFFF"/>
        </w:rPr>
        <w:t>月</w:t>
      </w:r>
      <w:r>
        <w:rPr>
          <w:rFonts w:hint="eastAsia" w:ascii="仿宋_GB2312" w:hAnsi="仿宋" w:eastAsia="仿宋_GB2312" w:cs="仿宋"/>
          <w:sz w:val="32"/>
          <w:szCs w:val="32"/>
          <w:shd w:val="clear" w:color="auto" w:fill="FFFFFF"/>
          <w:lang w:val="en-US" w:eastAsia="zh-CN"/>
        </w:rPr>
        <w:t>11</w:t>
      </w:r>
      <w:r>
        <w:rPr>
          <w:rFonts w:hint="eastAsia" w:ascii="仿宋_GB2312" w:hAnsi="仿宋" w:eastAsia="仿宋_GB2312" w:cs="仿宋"/>
          <w:sz w:val="32"/>
          <w:szCs w:val="32"/>
          <w:shd w:val="clear" w:color="auto" w:fill="FFFFFF"/>
        </w:rPr>
        <w:t>日</w:t>
      </w:r>
    </w:p>
    <w:p w14:paraId="341E64F9">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6BCC5771">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7B980274">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161FAF0B">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6EF4C147">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42B751D5">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78086917">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6610E91C">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17FA4244">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17EA7E90">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604CEF95">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306CFA46">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21A502C6">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0ACEDDB3">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7D2B7522">
      <w:pPr>
        <w:keepNext w:val="0"/>
        <w:keepLines w:val="0"/>
        <w:pageBreakBefore w:val="0"/>
        <w:kinsoku/>
        <w:wordWrap/>
        <w:overflowPunct/>
        <w:topLinePunct w:val="0"/>
        <w:autoSpaceDE/>
        <w:autoSpaceDN/>
        <w:bidi w:val="0"/>
        <w:adjustRightInd/>
        <w:snapToGrid/>
        <w:spacing w:line="600" w:lineRule="exact"/>
        <w:ind w:firstLine="280" w:firstLineChars="100"/>
        <w:textAlignment w:val="auto"/>
        <w:rPr>
          <w:rFonts w:ascii="仿宋_GB2312" w:hAnsi="仿宋" w:eastAsia="仿宋_GB2312"/>
          <w:color w:val="0D0D0D"/>
          <w:sz w:val="28"/>
          <w:szCs w:val="28"/>
        </w:rPr>
      </w:pPr>
      <w:r>
        <w:rPr>
          <w:rFonts w:hint="eastAsia" w:ascii="仿宋_GB2312" w:hAnsi="仿宋" w:eastAsia="仿宋_GB2312"/>
          <w:color w:val="0D0D0D"/>
          <w:sz w:val="28"/>
          <w:szCs w:val="28"/>
        </w:rPr>
        <w:t>抄送：戴副书记。</w:t>
      </w:r>
    </w:p>
    <w:p w14:paraId="4C3E6F22">
      <w:pPr>
        <w:keepNext w:val="0"/>
        <w:keepLines w:val="0"/>
        <w:pageBreakBefore w:val="0"/>
        <w:pBdr>
          <w:top w:val="single" w:color="auto" w:sz="6" w:space="0"/>
          <w:bottom w:val="single" w:color="auto" w:sz="6" w:space="1"/>
        </w:pBdr>
        <w:kinsoku/>
        <w:wordWrap/>
        <w:overflowPunct/>
        <w:topLinePunct w:val="0"/>
        <w:autoSpaceDE/>
        <w:autoSpaceDN/>
        <w:bidi w:val="0"/>
        <w:adjustRightInd/>
        <w:snapToGrid/>
        <w:spacing w:line="600" w:lineRule="exact"/>
        <w:ind w:firstLine="280" w:firstLineChars="100"/>
        <w:textAlignment w:val="auto"/>
      </w:pPr>
      <w:r>
        <w:rPr>
          <w:rFonts w:hint="eastAsia" w:ascii="仿宋_GB2312" w:hAnsi="仿宋" w:eastAsia="仿宋_GB2312"/>
          <w:color w:val="0D0D0D"/>
          <w:sz w:val="28"/>
          <w:szCs w:val="28"/>
        </w:rPr>
        <w:t>福建师范大学协和学院创新创业</w:t>
      </w:r>
      <w:r>
        <w:rPr>
          <w:rFonts w:ascii="仿宋_GB2312" w:hAnsi="仿宋" w:eastAsia="仿宋_GB2312"/>
          <w:color w:val="0D0D0D"/>
          <w:sz w:val="28"/>
          <w:szCs w:val="28"/>
        </w:rPr>
        <w:t>学院</w:t>
      </w:r>
      <w:r>
        <w:rPr>
          <w:rFonts w:hint="eastAsia" w:ascii="仿宋_GB2312" w:hAnsi="仿宋" w:eastAsia="仿宋_GB2312"/>
          <w:color w:val="0D0D0D"/>
          <w:sz w:val="28"/>
          <w:szCs w:val="28"/>
        </w:rPr>
        <w:t xml:space="preserve">    2025年</w:t>
      </w:r>
      <w:r>
        <w:rPr>
          <w:rFonts w:hint="eastAsia" w:ascii="仿宋_GB2312" w:hAnsi="仿宋" w:eastAsia="仿宋_GB2312"/>
          <w:color w:val="0D0D0D"/>
          <w:sz w:val="28"/>
          <w:szCs w:val="28"/>
          <w:lang w:val="en-US" w:eastAsia="zh-CN"/>
        </w:rPr>
        <w:t>4</w:t>
      </w:r>
      <w:r>
        <w:rPr>
          <w:rFonts w:hint="eastAsia" w:ascii="仿宋_GB2312" w:hAnsi="仿宋" w:eastAsia="仿宋_GB2312"/>
          <w:color w:val="0D0D0D"/>
          <w:sz w:val="28"/>
          <w:szCs w:val="28"/>
        </w:rPr>
        <w:t>月</w:t>
      </w:r>
      <w:r>
        <w:rPr>
          <w:rFonts w:hint="eastAsia" w:ascii="仿宋_GB2312" w:hAnsi="仿宋" w:eastAsia="仿宋_GB2312"/>
          <w:color w:val="0D0D0D"/>
          <w:sz w:val="28"/>
          <w:szCs w:val="28"/>
          <w:lang w:val="en-US" w:eastAsia="zh-CN"/>
        </w:rPr>
        <w:t>11</w:t>
      </w:r>
      <w:r>
        <w:rPr>
          <w:rFonts w:hint="eastAsia" w:ascii="仿宋_GB2312" w:hAnsi="仿宋" w:eastAsia="仿宋_GB2312"/>
          <w:color w:val="0D0D0D"/>
          <w:sz w:val="28"/>
          <w:szCs w:val="28"/>
        </w:rPr>
        <w:t>日印发</w:t>
      </w: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0051313"/>
    </w:sdtPr>
    <w:sdtEndPr>
      <w:rPr>
        <w:rFonts w:hint="eastAsia" w:ascii="仿宋_GB2312" w:eastAsia="仿宋_GB2312"/>
        <w:sz w:val="28"/>
      </w:rPr>
    </w:sdtEndPr>
    <w:sdtContent>
      <w:p w14:paraId="5F839010">
        <w:pPr>
          <w:pStyle w:val="3"/>
          <w:jc w:val="right"/>
          <w:rPr>
            <w:rFonts w:hint="eastAsia" w:ascii="仿宋_GB2312" w:eastAsia="仿宋_GB2312"/>
            <w:sz w:val="28"/>
          </w:rPr>
        </w:pPr>
        <w:r>
          <w:rPr>
            <w:rFonts w:hint="eastAsia" w:ascii="仿宋_GB2312" w:eastAsia="仿宋_GB2312"/>
            <w:sz w:val="28"/>
          </w:rPr>
          <w:fldChar w:fldCharType="begin"/>
        </w:r>
        <w:r>
          <w:rPr>
            <w:rFonts w:hint="eastAsia" w:ascii="仿宋_GB2312" w:eastAsia="仿宋_GB2312"/>
            <w:sz w:val="28"/>
          </w:rPr>
          <w:instrText xml:space="preserve">PAGE   \* MERGEFORMAT</w:instrText>
        </w:r>
        <w:r>
          <w:rPr>
            <w:rFonts w:hint="eastAsia" w:ascii="仿宋_GB2312" w:eastAsia="仿宋_GB2312"/>
            <w:sz w:val="28"/>
          </w:rPr>
          <w:fldChar w:fldCharType="separate"/>
        </w:r>
        <w:r>
          <w:rPr>
            <w:rFonts w:hint="eastAsia" w:ascii="仿宋_GB2312" w:eastAsia="仿宋_GB2312"/>
            <w:sz w:val="28"/>
            <w:lang w:val="zh-CN"/>
          </w:rPr>
          <w:t>-</w:t>
        </w:r>
        <w:r>
          <w:rPr>
            <w:rFonts w:hint="eastAsia" w:ascii="仿宋_GB2312" w:eastAsia="仿宋_GB2312"/>
            <w:sz w:val="28"/>
          </w:rPr>
          <w:t xml:space="preserve"> 1 -</w:t>
        </w:r>
        <w:r>
          <w:rPr>
            <w:rFonts w:hint="eastAsia" w:ascii="仿宋_GB2312" w:eastAsia="仿宋_GB2312"/>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17117011"/>
    </w:sdtPr>
    <w:sdtEndPr>
      <w:rPr>
        <w:rFonts w:ascii="宋体" w:hAnsi="宋体"/>
        <w:sz w:val="28"/>
        <w:szCs w:val="28"/>
      </w:rPr>
    </w:sdtEndPr>
    <w:sdtContent>
      <w:p w14:paraId="5E8E28CB">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4D92BA"/>
    <w:multiLevelType w:val="singleLevel"/>
    <w:tmpl w:val="E94D92BA"/>
    <w:lvl w:ilvl="0" w:tentative="0">
      <w:start w:val="3"/>
      <w:numFmt w:val="chineseCounting"/>
      <w:suff w:val="nothing"/>
      <w:lvlText w:val="%1、"/>
      <w:lvlJc w:val="left"/>
      <w:rPr>
        <w:rFonts w:hint="eastAsia"/>
      </w:rPr>
    </w:lvl>
  </w:abstractNum>
  <w:abstractNum w:abstractNumId="1">
    <w:nsid w:val="164DB0F9"/>
    <w:multiLevelType w:val="singleLevel"/>
    <w:tmpl w:val="164DB0F9"/>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447FB3"/>
    <w:rsid w:val="0739726D"/>
    <w:rsid w:val="08B16829"/>
    <w:rsid w:val="142750FA"/>
    <w:rsid w:val="1BAA6F30"/>
    <w:rsid w:val="1C60342B"/>
    <w:rsid w:val="204D4051"/>
    <w:rsid w:val="23EA54F3"/>
    <w:rsid w:val="24C37933"/>
    <w:rsid w:val="2ADA5AB3"/>
    <w:rsid w:val="2D3B6DC2"/>
    <w:rsid w:val="3005243D"/>
    <w:rsid w:val="391E2711"/>
    <w:rsid w:val="3BF47763"/>
    <w:rsid w:val="48CD4DF4"/>
    <w:rsid w:val="4C0365B5"/>
    <w:rsid w:val="50571599"/>
    <w:rsid w:val="512142C4"/>
    <w:rsid w:val="543133EC"/>
    <w:rsid w:val="60E8038E"/>
    <w:rsid w:val="6BBB33AD"/>
    <w:rsid w:val="71C475F9"/>
    <w:rsid w:val="75D02172"/>
    <w:rsid w:val="76150C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Normal (Web)"/>
    <w:basedOn w:val="1"/>
    <w:qFormat/>
    <w:uiPriority w:val="99"/>
    <w:pPr>
      <w:spacing w:before="100" w:beforeAutospacing="1" w:after="100" w:afterAutospacing="1"/>
      <w:jc w:val="left"/>
    </w:pPr>
    <w:rPr>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951</Words>
  <Characters>1104</Characters>
  <Lines>0</Lines>
  <Paragraphs>0</Paragraphs>
  <TotalTime>32</TotalTime>
  <ScaleCrop>false</ScaleCrop>
  <LinksUpToDate>false</LinksUpToDate>
  <CharactersWithSpaces>1151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2025-03-19T08:24:00Z</dcterms:created>
  <dc:creator>Administrator</dc:creator>
  <cp:lastModifiedBy>WPS_1726058926</cp:lastModifiedBy>
  <dcterms:modified xsi:type="dcterms:W3CDTF">2025-04-11T09:09:35Z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eyJoZGlkIjoiNzExNGRjYWNkMTdlYmIyMDkzNzNhN2YxNmE4ZTI1MzQiLCJ1c2VySWQiOiIxNjMzNTEzNzE4In0=</vt:lpwstr>
  </property>
  <property fmtid="{D5CDD505-2E9C-101B-9397-08002B2CF9AE}" pid="4" name="ICV">
    <vt:lpwstr>D8948B73F0D543B7B73E09EA9F16DD31_13</vt:lpwstr>
  </property>
</Properties>
</file>