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C0505"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/>
          <w:b/>
          <w:sz w:val="32"/>
          <w:szCs w:val="32"/>
        </w:rPr>
        <w:t>福建师范大学协和学院科研项目绩效支出申请表1</w:t>
      </w:r>
    </w:p>
    <w:p w14:paraId="4AB37937">
      <w:pPr>
        <w:jc w:val="center"/>
        <w:rPr>
          <w:rFonts w:hint="default" w:ascii="宋体" w:hAnsi="宋体"/>
          <w:b/>
          <w:sz w:val="32"/>
          <w:szCs w:val="32"/>
        </w:rPr>
      </w:pPr>
    </w:p>
    <w:tbl>
      <w:tblPr>
        <w:tblStyle w:val="2"/>
        <w:tblW w:w="11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563"/>
        <w:gridCol w:w="305"/>
        <w:gridCol w:w="829"/>
        <w:gridCol w:w="875"/>
        <w:gridCol w:w="265"/>
        <w:gridCol w:w="277"/>
        <w:gridCol w:w="137"/>
        <w:gridCol w:w="7"/>
        <w:gridCol w:w="563"/>
        <w:gridCol w:w="577"/>
        <w:gridCol w:w="561"/>
        <w:gridCol w:w="411"/>
        <w:gridCol w:w="435"/>
        <w:gridCol w:w="148"/>
        <w:gridCol w:w="986"/>
        <w:gridCol w:w="293"/>
        <w:gridCol w:w="1133"/>
        <w:gridCol w:w="132"/>
        <w:gridCol w:w="1446"/>
      </w:tblGrid>
      <w:tr w14:paraId="04614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28F6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sz w:val="21"/>
                <w:szCs w:val="21"/>
              </w:rPr>
            </w:pPr>
            <w:r>
              <w:rPr>
                <w:rFonts w:ascii="宋体" w:hAnsi="宋体"/>
                <w:b/>
              </w:rPr>
              <w:t>项目负责人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18512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F9EFB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所在系/部</w:t>
            </w: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</w:tcPr>
          <w:p w14:paraId="7326EBAA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D7032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项目名称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64EBE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0F47CE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eastAsia" w:ascii="宋体" w:hAnsi="宋体"/>
                <w:b/>
                <w:bCs/>
                <w:color w:val="000000"/>
                <w:lang w:val="en-US" w:eastAsia="zh-CN"/>
              </w:rPr>
              <w:t>财务编</w:t>
            </w:r>
            <w:r>
              <w:rPr>
                <w:rFonts w:ascii="宋体" w:hAnsi="宋体"/>
                <w:b/>
                <w:bCs/>
                <w:color w:val="000000"/>
              </w:rPr>
              <w:t>号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36A2F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</w:tr>
      <w:tr w14:paraId="0B194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10B6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课题组成员及工作量分配比例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71D0220">
            <w:pPr>
              <w:snapToGrid w:val="0"/>
              <w:spacing w:line="360" w:lineRule="exact"/>
              <w:rPr>
                <w:rFonts w:hint="default" w:ascii="宋体" w:hAnsi="宋体"/>
              </w:rPr>
            </w:pPr>
          </w:p>
        </w:tc>
        <w:tc>
          <w:tcPr>
            <w:tcW w:w="21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DFAAEF4">
            <w:pPr>
              <w:snapToGrid w:val="0"/>
              <w:spacing w:line="360" w:lineRule="exact"/>
              <w:rPr>
                <w:rFonts w:hint="default" w:ascii="宋体" w:hAnsi="宋体"/>
              </w:rPr>
            </w:pPr>
          </w:p>
        </w:tc>
        <w:tc>
          <w:tcPr>
            <w:tcW w:w="61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7AE74">
            <w:pPr>
              <w:snapToGrid w:val="0"/>
              <w:spacing w:line="360" w:lineRule="exact"/>
              <w:rPr>
                <w:rFonts w:hint="default" w:ascii="宋体" w:hAnsi="宋体"/>
              </w:rPr>
            </w:pPr>
          </w:p>
        </w:tc>
      </w:tr>
      <w:tr w14:paraId="42CC1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C01E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项目类别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58EC5B6">
            <w:pPr>
              <w:snapToGrid w:val="0"/>
              <w:spacing w:line="360" w:lineRule="exact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21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715928D">
            <w:pPr>
              <w:snapToGrid w:val="0"/>
              <w:spacing w:line="360" w:lineRule="exact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61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AD459">
            <w:pPr>
              <w:snapToGrid w:val="0"/>
              <w:spacing w:line="360" w:lineRule="exact"/>
              <w:rPr>
                <w:rFonts w:hint="default" w:ascii="宋体" w:hAnsi="宋体"/>
                <w:sz w:val="18"/>
                <w:szCs w:val="18"/>
              </w:rPr>
            </w:pPr>
          </w:p>
        </w:tc>
      </w:tr>
      <w:tr w14:paraId="13293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tcW w:w="282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6CF4F4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项目间接费用</w:t>
            </w:r>
            <w:r>
              <w:rPr>
                <w:rFonts w:hint="default" w:ascii="宋体" w:hAnsi="宋体"/>
                <w:b/>
                <w:bCs/>
                <w:color w:val="000000"/>
              </w:rPr>
              <w:t>明细</w:t>
            </w: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151747E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default" w:ascii="宋体" w:hAnsi="宋体"/>
                <w:b/>
              </w:rPr>
              <w:t>间接费用名称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0A2D32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default" w:ascii="宋体" w:hAnsi="宋体"/>
                <w:b/>
              </w:rPr>
              <w:t>费用金额</w:t>
            </w:r>
          </w:p>
          <w:p w14:paraId="5098497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default" w:ascii="宋体" w:hAnsi="宋体"/>
                <w:b/>
              </w:rPr>
              <w:t>（万元）</w:t>
            </w:r>
          </w:p>
        </w:tc>
        <w:tc>
          <w:tcPr>
            <w:tcW w:w="49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3374F07">
            <w:pPr>
              <w:snapToGrid w:val="0"/>
              <w:spacing w:line="360" w:lineRule="exact"/>
              <w:jc w:val="center"/>
              <w:rPr>
                <w:rFonts w:hint="eastAsia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间接经费费用占比</w:t>
            </w:r>
          </w:p>
          <w:p w14:paraId="567832AE">
            <w:pPr>
              <w:snapToGrid w:val="0"/>
              <w:spacing w:line="360" w:lineRule="exact"/>
              <w:jc w:val="center"/>
              <w:rPr>
                <w:rFonts w:hint="default" w:ascii="宋体" w:hAnsi="宋体" w:eastAsia="仿宋_GB2312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（按各科研项目类型的间接经费核定办法计算）</w:t>
            </w:r>
          </w:p>
        </w:tc>
      </w:tr>
      <w:tr w14:paraId="7A0E3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  <w:jc w:val="center"/>
        </w:trPr>
        <w:tc>
          <w:tcPr>
            <w:tcW w:w="2823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7C4CB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4D74D7E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default" w:ascii="宋体" w:hAnsi="宋体"/>
                <w:b/>
              </w:rPr>
              <w:t>管理费用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417849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49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595BF5C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</w:tr>
      <w:tr w14:paraId="51229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  <w:jc w:val="center"/>
        </w:trPr>
        <w:tc>
          <w:tcPr>
            <w:tcW w:w="2823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BE2CB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DC22DF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default" w:ascii="宋体" w:hAnsi="宋体"/>
                <w:b/>
              </w:rPr>
              <w:t>绩效支出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A06EE3B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49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AE2E8FE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</w:tr>
      <w:tr w14:paraId="69B49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  <w:jc w:val="center"/>
        </w:trPr>
        <w:tc>
          <w:tcPr>
            <w:tcW w:w="282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8078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51CF83A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hint="default" w:ascii="宋体" w:hAnsi="宋体"/>
                <w:b/>
              </w:rPr>
              <w:t>合计：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4E2CAAD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49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CE74AAA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</w:tr>
      <w:tr w14:paraId="58B1B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7D2C8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</w:rPr>
              <w:t>可支配绩效总额（万元）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005EC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9CD2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已领取绩效</w:t>
            </w:r>
          </w:p>
          <w:p w14:paraId="66A122D8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（万元）</w:t>
            </w:r>
          </w:p>
        </w:tc>
        <w:tc>
          <w:tcPr>
            <w:tcW w:w="1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F4C3D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E6B4A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本次领取绩效</w:t>
            </w:r>
          </w:p>
          <w:p w14:paraId="787EE9F8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</w:rPr>
              <w:t>（万元）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872CA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F6CA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剩余绩效</w:t>
            </w:r>
          </w:p>
          <w:p w14:paraId="0ECB59ED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</w:rPr>
              <w:t>（万元）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EE8D4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</w:p>
        </w:tc>
      </w:tr>
      <w:tr w14:paraId="3994B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1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7F2D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</w:rPr>
            </w:pPr>
            <w:r>
              <w:rPr>
                <w:rFonts w:ascii="宋体" w:hAnsi="宋体"/>
                <w:bCs/>
              </w:rPr>
              <w:t>发</w:t>
            </w:r>
            <w:r>
              <w:rPr>
                <w:rFonts w:ascii="宋体" w:hAnsi="宋体"/>
                <w:b/>
                <w:bCs/>
              </w:rPr>
              <w:t>放方案</w:t>
            </w:r>
          </w:p>
          <w:p w14:paraId="431EA9B7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</w:rPr>
              <w:t>（行数不足可增加，仅限项目组成员）</w:t>
            </w: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9395E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293E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D7015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5208001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银行卡开卡行</w:t>
            </w:r>
          </w:p>
          <w:p w14:paraId="3EEC67E1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及卡号（我校在职教师无需填写）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D0E6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身份证号码</w:t>
            </w:r>
          </w:p>
          <w:p w14:paraId="27DE973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（我校在职教师</w:t>
            </w:r>
          </w:p>
          <w:p w14:paraId="5EEF68C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无需填写）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2CC0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发放金额</w:t>
            </w:r>
          </w:p>
          <w:p w14:paraId="2FAAF2D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（元）</w:t>
            </w:r>
          </w:p>
          <w:p w14:paraId="3F8F8E66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（税前）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553EA2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职工号</w:t>
            </w:r>
          </w:p>
          <w:p w14:paraId="64F0900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（我校在职教师填写）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B66C1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  <w:t>签字</w:t>
            </w:r>
          </w:p>
        </w:tc>
      </w:tr>
      <w:tr w14:paraId="494C3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0DAF5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5415B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9E7310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A62C40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DFA412A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1A010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671C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EDDE4C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27E57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</w:p>
        </w:tc>
      </w:tr>
      <w:tr w14:paraId="54F1B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F4607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2CC101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66EB0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F71ECB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0AEA2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D7F8E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B51D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77687FE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D7DF43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</w:tr>
      <w:tr w14:paraId="1A140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266E2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F71D00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6A25E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C49B8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F882BA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B52F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425BA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EDD6C7A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88CF8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</w:tr>
      <w:tr w14:paraId="77918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EE281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AD3F3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9AAC1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7591D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C35C8A7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268A1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65E0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72C03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6DEB4">
            <w:pPr>
              <w:snapToGrid w:val="0"/>
              <w:spacing w:line="360" w:lineRule="exact"/>
              <w:jc w:val="center"/>
              <w:rPr>
                <w:rFonts w:hint="default" w:ascii="宋体" w:hAnsi="宋体"/>
                <w:sz w:val="18"/>
                <w:szCs w:val="18"/>
              </w:rPr>
            </w:pPr>
          </w:p>
        </w:tc>
      </w:tr>
      <w:tr w14:paraId="51207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1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EA33D">
            <w:pPr>
              <w:widowControl/>
              <w:rPr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4B4D1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</w:rPr>
              <w:t>合计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B2A0B28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238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CF5C1B9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49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9468E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</w:p>
        </w:tc>
      </w:tr>
      <w:tr w14:paraId="6E81E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335E2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分配</w:t>
            </w:r>
          </w:p>
          <w:p w14:paraId="3264EEB5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</w:rPr>
              <w:t>理由</w:t>
            </w:r>
          </w:p>
        </w:tc>
        <w:tc>
          <w:tcPr>
            <w:tcW w:w="8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93D8364">
            <w:pPr>
              <w:snapToGrid w:val="0"/>
              <w:spacing w:line="360" w:lineRule="exact"/>
              <w:rPr>
                <w:rFonts w:hint="default" w:ascii="宋体" w:hAnsi="宋体"/>
                <w:b/>
                <w:bCs/>
              </w:rPr>
            </w:pPr>
          </w:p>
        </w:tc>
        <w:tc>
          <w:tcPr>
            <w:tcW w:w="23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854C08F">
            <w:pPr>
              <w:snapToGrid w:val="0"/>
              <w:spacing w:line="360" w:lineRule="exact"/>
              <w:rPr>
                <w:rFonts w:hint="default" w:ascii="宋体" w:hAnsi="宋体"/>
                <w:b/>
                <w:bCs/>
              </w:rPr>
            </w:pPr>
          </w:p>
        </w:tc>
        <w:tc>
          <w:tcPr>
            <w:tcW w:w="669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866FA5">
            <w:pPr>
              <w:snapToGrid w:val="0"/>
              <w:spacing w:line="360" w:lineRule="exact"/>
              <w:rPr>
                <w:rFonts w:hint="default" w:ascii="宋体" w:hAnsi="宋体"/>
                <w:b/>
                <w:bCs/>
              </w:rPr>
            </w:pPr>
          </w:p>
        </w:tc>
      </w:tr>
      <w:tr w14:paraId="4CBBE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1120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项目负责人</w:t>
            </w:r>
          </w:p>
          <w:p w14:paraId="64E5320F">
            <w:pPr>
              <w:snapToGrid w:val="0"/>
              <w:spacing w:line="360" w:lineRule="exact"/>
              <w:jc w:val="center"/>
              <w:rPr>
                <w:rFonts w:hint="default" w:ascii="宋体" w:hAnsi="宋体"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承诺</w:t>
            </w:r>
          </w:p>
        </w:tc>
        <w:tc>
          <w:tcPr>
            <w:tcW w:w="938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E5FECA9">
            <w:pPr>
              <w:snapToGrid w:val="0"/>
              <w:spacing w:line="360" w:lineRule="exact"/>
              <w:ind w:right="480"/>
              <w:rPr>
                <w:rFonts w:hint="default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本次发放对象均为课题组成员，发放方案符合绩效发放管理规定。</w:t>
            </w:r>
          </w:p>
          <w:p w14:paraId="7FC81476">
            <w:pPr>
              <w:snapToGrid w:val="0"/>
              <w:spacing w:line="360" w:lineRule="exact"/>
              <w:ind w:firstLine="2640"/>
              <w:rPr>
                <w:rFonts w:hint="default" w:ascii="宋体" w:hAnsi="宋体"/>
              </w:rPr>
            </w:pPr>
            <w:r>
              <w:rPr>
                <w:rFonts w:ascii="宋体" w:hAnsi="宋体"/>
                <w:bCs/>
                <w:color w:val="000000"/>
              </w:rPr>
              <w:t>项目负责人</w:t>
            </w:r>
            <w:r>
              <w:rPr>
                <w:rFonts w:ascii="宋体" w:hAnsi="宋体"/>
                <w:color w:val="000000"/>
              </w:rPr>
              <w:t>签字：                   年    月   日</w:t>
            </w:r>
          </w:p>
        </w:tc>
      </w:tr>
      <w:tr w14:paraId="157E5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BE15C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  <w:bCs/>
                <w:color w:val="000000"/>
              </w:rPr>
            </w:pPr>
            <w:r>
              <w:rPr>
                <w:rFonts w:ascii="宋体" w:hAnsi="宋体"/>
                <w:b/>
              </w:rPr>
              <w:t>系/部</w:t>
            </w:r>
            <w:r>
              <w:rPr>
                <w:rFonts w:ascii="宋体" w:hAnsi="宋体"/>
                <w:b/>
                <w:bCs/>
                <w:color w:val="000000"/>
              </w:rPr>
              <w:t>审批</w:t>
            </w:r>
          </w:p>
          <w:p w14:paraId="4C498C05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  <w:bCs/>
                <w:color w:val="000000"/>
              </w:rPr>
              <w:t>意见</w:t>
            </w:r>
          </w:p>
        </w:tc>
        <w:tc>
          <w:tcPr>
            <w:tcW w:w="938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E6D107">
            <w:pPr>
              <w:snapToGrid w:val="0"/>
              <w:spacing w:line="360" w:lineRule="exact"/>
              <w:rPr>
                <w:rFonts w:hint="default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已审核，情况属实。</w:t>
            </w:r>
          </w:p>
          <w:p w14:paraId="7B8F4DD5">
            <w:pPr>
              <w:snapToGrid w:val="0"/>
              <w:spacing w:line="360" w:lineRule="exact"/>
              <w:jc w:val="right"/>
              <w:rPr>
                <w:rFonts w:hint="default" w:ascii="宋体" w:hAnsi="宋体"/>
              </w:rPr>
            </w:pPr>
            <w:r>
              <w:rPr>
                <w:rFonts w:ascii="宋体" w:hAnsi="宋体"/>
                <w:color w:val="000000"/>
              </w:rPr>
              <w:t>负责人签字（盖章）：              年    月   日</w:t>
            </w:r>
          </w:p>
        </w:tc>
      </w:tr>
      <w:tr w14:paraId="1F4C3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  <w:jc w:val="center"/>
        </w:trPr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A65DF">
            <w:pPr>
              <w:snapToGrid w:val="0"/>
              <w:spacing w:line="360" w:lineRule="exact"/>
              <w:jc w:val="center"/>
              <w:rPr>
                <w:rFonts w:hint="default" w:ascii="宋体" w:hAnsi="宋体"/>
                <w:b/>
              </w:rPr>
            </w:pPr>
            <w:r>
              <w:rPr>
                <w:rFonts w:ascii="宋体" w:hAnsi="宋体"/>
                <w:b/>
              </w:rPr>
              <w:t>科研工作部</w:t>
            </w:r>
            <w:r>
              <w:rPr>
                <w:rFonts w:ascii="宋体" w:hAnsi="宋体"/>
                <w:b/>
                <w:bCs/>
                <w:color w:val="000000"/>
              </w:rPr>
              <w:t>审批意见</w:t>
            </w:r>
          </w:p>
        </w:tc>
        <w:tc>
          <w:tcPr>
            <w:tcW w:w="938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CCF2E1B">
            <w:pPr>
              <w:snapToGrid w:val="0"/>
              <w:spacing w:line="360" w:lineRule="exact"/>
              <w:rPr>
                <w:rFonts w:hint="default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已审核，请财务部按规定发放该绩效。</w:t>
            </w:r>
          </w:p>
          <w:p w14:paraId="4E80F79E">
            <w:pPr>
              <w:snapToGrid w:val="0"/>
              <w:spacing w:line="360" w:lineRule="exact"/>
              <w:jc w:val="right"/>
              <w:rPr>
                <w:rFonts w:hint="default"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负责人签字（盖章）：              年    月   日</w:t>
            </w:r>
          </w:p>
        </w:tc>
      </w:tr>
    </w:tbl>
    <w:p w14:paraId="33023289">
      <w:pPr>
        <w:rPr>
          <w:rFonts w:hint="default" w:ascii="宋体" w:hAnsi="宋体"/>
          <w:bCs/>
        </w:rPr>
      </w:pPr>
      <w:r>
        <w:rPr>
          <w:rFonts w:ascii="宋体" w:hAnsi="宋体"/>
          <w:bCs/>
        </w:rPr>
        <w:t>注：本表一式叁份，项目负责人、财务部、科研工作部各一份。</w:t>
      </w:r>
    </w:p>
    <w:p w14:paraId="07123364">
      <w:pPr>
        <w:ind w:firstLine="440" w:firstLineChars="200"/>
        <w:rPr>
          <w:rFonts w:hint="default"/>
          <w:szCs w:val="32"/>
        </w:rPr>
      </w:pPr>
      <w:r>
        <w:rPr>
          <w:rFonts w:ascii="宋体" w:hAnsi="宋体"/>
          <w:bCs/>
        </w:rPr>
        <w:t>若因内容填写需要扩展为两页，需正反打印。</w:t>
      </w:r>
    </w:p>
    <w:p w14:paraId="11177C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A19B7"/>
    <w:rsid w:val="0F4D0444"/>
    <w:rsid w:val="6ADA19B7"/>
    <w:rsid w:val="6CDC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422</Words>
  <Characters>422</Characters>
  <Lines>0</Lines>
  <Paragraphs>0</Paragraphs>
  <TotalTime>0</TotalTime>
  <ScaleCrop>false</ScaleCrop>
  <LinksUpToDate>false</LinksUpToDate>
  <CharactersWithSpaces>490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2025-11-27T06:36:00Z</dcterms:created>
  <dc:creator>Cathy</dc:creator>
  <cp:lastModifiedBy>佳小妞</cp:lastModifiedBy>
  <dcterms:modified xsi:type="dcterms:W3CDTF">2025-11-27T06:48:06Z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33FBC12CF6BB4C11AC9E946D2F933E8F_13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