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  <w:t>协和学院2023年度“五四红旗团支部（标兵）”表彰名单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五四红旗团支部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标兵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外语系2021级英语第1团支部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国际商学系2022级国际商务第1团支部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经济与法学系2022级金融学第1团支部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学生记者站团支部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五四红旗团支部（2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2023级学前教育第1团支部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2022级学前教育第2团支部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2022级汉语言文学第1团支部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2022级汉语言文学第2团支部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2021级广告学第2团支部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文化产业系</w:t>
      </w:r>
      <w:r>
        <w:rPr>
          <w:rFonts w:hint="eastAsia" w:ascii="仿宋" w:hAnsi="仿宋" w:eastAsia="仿宋" w:cs="仿宋"/>
          <w:bCs/>
          <w:sz w:val="32"/>
          <w:szCs w:val="32"/>
        </w:rPr>
        <w:t>2021级学前教育第2团支部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外语系</w:t>
      </w:r>
      <w:r>
        <w:rPr>
          <w:rFonts w:hint="eastAsia" w:ascii="仿宋" w:hAnsi="仿宋" w:eastAsia="仿宋" w:cs="仿宋"/>
          <w:bCs/>
          <w:sz w:val="32"/>
          <w:szCs w:val="32"/>
        </w:rPr>
        <w:t>2021级日语第1团支部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外语系</w:t>
      </w:r>
      <w:r>
        <w:rPr>
          <w:rFonts w:hint="eastAsia" w:ascii="仿宋" w:hAnsi="仿宋" w:eastAsia="仿宋" w:cs="仿宋"/>
          <w:bCs/>
          <w:sz w:val="32"/>
          <w:szCs w:val="32"/>
        </w:rPr>
        <w:t>2022级商务英语第1团支部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国际商学系</w:t>
      </w:r>
      <w:r>
        <w:rPr>
          <w:rFonts w:hint="eastAsia" w:ascii="仿宋" w:hAnsi="仿宋" w:eastAsia="仿宋" w:cs="仿宋"/>
          <w:bCs/>
          <w:sz w:val="32"/>
          <w:szCs w:val="32"/>
        </w:rPr>
        <w:t>2022级会展经济与管理第1团支部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国际商学系</w:t>
      </w:r>
      <w:r>
        <w:rPr>
          <w:rFonts w:hint="eastAsia" w:ascii="仿宋" w:hAnsi="仿宋" w:eastAsia="仿宋" w:cs="仿宋"/>
          <w:bCs/>
          <w:sz w:val="32"/>
          <w:szCs w:val="32"/>
        </w:rPr>
        <w:t>2022级国际经济与贸易第2团支部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信息技术系</w:t>
      </w:r>
      <w:r>
        <w:rPr>
          <w:rFonts w:hint="eastAsia" w:ascii="仿宋" w:hAnsi="仿宋" w:eastAsia="仿宋" w:cs="仿宋"/>
          <w:bCs/>
          <w:sz w:val="32"/>
          <w:szCs w:val="32"/>
        </w:rPr>
        <w:t>2023级网络工程第2团支部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信息技术系</w:t>
      </w:r>
      <w:r>
        <w:rPr>
          <w:rFonts w:hint="eastAsia" w:ascii="仿宋" w:hAnsi="仿宋" w:eastAsia="仿宋" w:cs="仿宋"/>
          <w:bCs/>
          <w:sz w:val="32"/>
          <w:szCs w:val="32"/>
        </w:rPr>
        <w:t>2023级通信工程第1团支部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信息技术系</w:t>
      </w:r>
      <w:r>
        <w:rPr>
          <w:rFonts w:hint="eastAsia" w:ascii="仿宋" w:hAnsi="仿宋" w:eastAsia="仿宋" w:cs="仿宋"/>
          <w:bCs/>
          <w:sz w:val="32"/>
          <w:szCs w:val="32"/>
        </w:rPr>
        <w:t>2023级数字媒体技术第2团支部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信息技术系</w:t>
      </w:r>
      <w:r>
        <w:rPr>
          <w:rFonts w:hint="eastAsia" w:ascii="仿宋" w:hAnsi="仿宋" w:eastAsia="仿宋" w:cs="仿宋"/>
          <w:bCs/>
          <w:sz w:val="32"/>
          <w:szCs w:val="32"/>
        </w:rPr>
        <w:t>2023级计算机科学与技术第1团支部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信息技术系</w:t>
      </w:r>
      <w:r>
        <w:rPr>
          <w:rFonts w:hint="eastAsia" w:ascii="仿宋" w:hAnsi="仿宋" w:eastAsia="仿宋" w:cs="仿宋"/>
          <w:bCs/>
          <w:sz w:val="32"/>
          <w:szCs w:val="32"/>
        </w:rPr>
        <w:t>2023级物联网工程第1团支部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经济与法学系</w:t>
      </w:r>
      <w:r>
        <w:rPr>
          <w:rFonts w:hint="eastAsia" w:ascii="仿宋" w:hAnsi="仿宋" w:eastAsia="仿宋" w:cs="仿宋"/>
          <w:bCs/>
          <w:sz w:val="32"/>
          <w:szCs w:val="32"/>
        </w:rPr>
        <w:t>2022级法学第1团支部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经济与法学系</w:t>
      </w:r>
      <w:r>
        <w:rPr>
          <w:rFonts w:hint="eastAsia" w:ascii="仿宋" w:hAnsi="仿宋" w:eastAsia="仿宋" w:cs="仿宋"/>
          <w:bCs/>
          <w:sz w:val="32"/>
          <w:szCs w:val="32"/>
        </w:rPr>
        <w:t>2021级法学第2团支部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管理学系</w:t>
      </w:r>
      <w:r>
        <w:rPr>
          <w:rFonts w:hint="eastAsia" w:ascii="仿宋" w:hAnsi="仿宋" w:eastAsia="仿宋" w:cs="仿宋"/>
          <w:bCs/>
          <w:sz w:val="32"/>
          <w:szCs w:val="32"/>
        </w:rPr>
        <w:t>2022级工商管理第1团支部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管理学系</w:t>
      </w:r>
      <w:r>
        <w:rPr>
          <w:rFonts w:hint="eastAsia" w:ascii="仿宋" w:hAnsi="仿宋" w:eastAsia="仿宋" w:cs="仿宋"/>
          <w:bCs/>
          <w:sz w:val="32"/>
          <w:szCs w:val="32"/>
        </w:rPr>
        <w:t>2022级物流管理第1团支部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管理学系</w:t>
      </w:r>
      <w:r>
        <w:rPr>
          <w:rFonts w:hint="eastAsia" w:ascii="仿宋" w:hAnsi="仿宋" w:eastAsia="仿宋" w:cs="仿宋"/>
          <w:bCs/>
          <w:sz w:val="32"/>
          <w:szCs w:val="32"/>
        </w:rPr>
        <w:t>2023级市场营销第1团支部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管理学系</w:t>
      </w:r>
      <w:r>
        <w:rPr>
          <w:rFonts w:hint="eastAsia" w:ascii="仿宋" w:hAnsi="仿宋" w:eastAsia="仿宋" w:cs="仿宋"/>
          <w:bCs/>
          <w:sz w:val="32"/>
          <w:szCs w:val="32"/>
        </w:rPr>
        <w:t>2023级物流管理第1团支部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国际教育学院</w:t>
      </w:r>
      <w:r>
        <w:rPr>
          <w:rFonts w:hint="eastAsia" w:ascii="仿宋" w:hAnsi="仿宋" w:eastAsia="仿宋" w:cs="仿宋"/>
          <w:bCs/>
          <w:sz w:val="32"/>
          <w:szCs w:val="32"/>
        </w:rPr>
        <w:t>2021级第1团支部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Zjg0MDYwM2U4MDg5YWQ1NDE5MDg4YWFkMTE0MTQifQ=="/>
  </w:docVars>
  <w:rsids>
    <w:rsidRoot w:val="00000000"/>
    <w:rsid w:val="6D2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hint="eastAsia"/>
      <w:sz w:val="29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2024-05-27T04:28:06Z</dcterms:created>
  <dc:creator>Lai</dc:creator>
  <cp:lastModifiedBy>Lai</cp:lastModifiedBy>
  <dcterms:modified xsi:type="dcterms:W3CDTF">2024-05-27T04:28:16Z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F19985588C344A90B36546BA3A9E0C0C_12</vt:lpwstr>
  </property>
</Properties>
</file>