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2092" w:tblpY="3333"/>
        <w:tblOverlap w:val="never"/>
        <w:tblW w:w="7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1826"/>
        <w:gridCol w:w="2916"/>
        <w:gridCol w:w="2070"/>
      </w:tblGrid>
      <w:tr w14:paraId="58DC8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938" w:type="dxa"/>
            <w:noWrap w:val="0"/>
            <w:vAlign w:val="center"/>
          </w:tcPr>
          <w:p w14:paraId="07429A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826" w:type="dxa"/>
            <w:noWrap w:val="0"/>
            <w:vAlign w:val="center"/>
          </w:tcPr>
          <w:p w14:paraId="4ED423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  <w:lang w:val="en-US" w:eastAsia="zh-CN"/>
              </w:rPr>
              <w:t>院系</w:t>
            </w:r>
          </w:p>
        </w:tc>
        <w:tc>
          <w:tcPr>
            <w:tcW w:w="2916" w:type="dxa"/>
            <w:noWrap w:val="0"/>
            <w:vAlign w:val="center"/>
          </w:tcPr>
          <w:p w14:paraId="2F57B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2070" w:type="dxa"/>
            <w:noWrap w:val="0"/>
            <w:vAlign w:val="center"/>
          </w:tcPr>
          <w:p w14:paraId="3CE32A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u w:val="none"/>
                <w:lang w:val="en-US" w:eastAsia="zh-CN" w:bidi="ar-SA"/>
              </w:rPr>
              <w:t>项目负责人</w:t>
            </w:r>
          </w:p>
        </w:tc>
      </w:tr>
      <w:tr w14:paraId="310A8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938" w:type="dxa"/>
            <w:noWrap w:val="0"/>
            <w:vAlign w:val="center"/>
          </w:tcPr>
          <w:p w14:paraId="5EF536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宋体" w:hAnsi="宋体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26" w:type="dxa"/>
            <w:noWrap w:val="0"/>
            <w:vAlign w:val="center"/>
          </w:tcPr>
          <w:p w14:paraId="45E32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经济与法学系</w:t>
            </w:r>
          </w:p>
        </w:tc>
        <w:tc>
          <w:tcPr>
            <w:tcW w:w="2916" w:type="dxa"/>
            <w:noWrap w:val="0"/>
            <w:vAlign w:val="center"/>
          </w:tcPr>
          <w:p w14:paraId="1C28EFA6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廉臻建盏</w:t>
            </w:r>
          </w:p>
        </w:tc>
        <w:tc>
          <w:tcPr>
            <w:tcW w:w="2070" w:type="dxa"/>
            <w:noWrap w:val="0"/>
            <w:vAlign w:val="center"/>
          </w:tcPr>
          <w:p w14:paraId="6BD71830">
            <w:pPr>
              <w:jc w:val="center"/>
              <w:rPr>
                <w:rFonts w:hint="eastAsia" w:ascii="宋体" w:hAnsi="宋体" w:cs="Times New Roman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</w:rPr>
              <w:t>蔡雯烨</w:t>
            </w:r>
          </w:p>
        </w:tc>
      </w:tr>
      <w:tr w14:paraId="0D5C1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938" w:type="dxa"/>
            <w:noWrap w:val="0"/>
            <w:vAlign w:val="center"/>
          </w:tcPr>
          <w:p w14:paraId="557590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宋体" w:hAnsi="宋体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826" w:type="dxa"/>
            <w:noWrap w:val="0"/>
            <w:vAlign w:val="center"/>
          </w:tcPr>
          <w:p w14:paraId="2C8CB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文化产业系</w:t>
            </w:r>
          </w:p>
        </w:tc>
        <w:tc>
          <w:tcPr>
            <w:tcW w:w="2916" w:type="dxa"/>
            <w:noWrap w:val="0"/>
            <w:vAlign w:val="center"/>
          </w:tcPr>
          <w:p w14:paraId="6613B086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福州双鹿上门体育</w:t>
            </w:r>
          </w:p>
        </w:tc>
        <w:tc>
          <w:tcPr>
            <w:tcW w:w="2070" w:type="dxa"/>
            <w:noWrap w:val="0"/>
            <w:vAlign w:val="center"/>
          </w:tcPr>
          <w:p w14:paraId="00E170A8">
            <w:pPr>
              <w:jc w:val="center"/>
              <w:rPr>
                <w:rFonts w:hint="eastAsia" w:ascii="宋体" w:hAnsi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陆林健</w:t>
            </w:r>
          </w:p>
        </w:tc>
      </w:tr>
      <w:tr w14:paraId="54E26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938" w:type="dxa"/>
            <w:noWrap w:val="0"/>
            <w:vAlign w:val="center"/>
          </w:tcPr>
          <w:p w14:paraId="71CE20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宋体" w:hAnsi="宋体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826" w:type="dxa"/>
            <w:noWrap w:val="0"/>
            <w:vAlign w:val="center"/>
          </w:tcPr>
          <w:p w14:paraId="2C352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国际商学系</w:t>
            </w:r>
          </w:p>
        </w:tc>
        <w:tc>
          <w:tcPr>
            <w:tcW w:w="2916" w:type="dxa"/>
            <w:noWrap w:val="0"/>
            <w:vAlign w:val="center"/>
          </w:tcPr>
          <w:p w14:paraId="2AE70087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畾农工作室</w:t>
            </w:r>
          </w:p>
        </w:tc>
        <w:tc>
          <w:tcPr>
            <w:tcW w:w="2070" w:type="dxa"/>
            <w:noWrap w:val="0"/>
            <w:vAlign w:val="center"/>
          </w:tcPr>
          <w:p w14:paraId="6F5E5D5E">
            <w:pPr>
              <w:jc w:val="center"/>
              <w:rPr>
                <w:rFonts w:hint="eastAsia" w:ascii="宋体" w:hAnsi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张振政</w:t>
            </w:r>
          </w:p>
        </w:tc>
      </w:tr>
    </w:tbl>
    <w:p w14:paraId="72D375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等线" w:hAnsi="等线" w:eastAsia="等线" w:cs="等线"/>
          <w:b/>
          <w:bCs/>
          <w:w w:val="100"/>
          <w:kern w:val="2"/>
          <w:sz w:val="36"/>
          <w:szCs w:val="36"/>
          <w:u w:val="none"/>
          <w:lang w:val="en-US" w:eastAsia="zh-CN" w:bidi="ar-SA"/>
        </w:rPr>
      </w:pPr>
    </w:p>
    <w:p w14:paraId="19E30B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 w:eastAsia="宋体" w:cs="Times New Roman"/>
          <w:b/>
          <w:bCs/>
          <w:w w:val="100"/>
          <w:sz w:val="28"/>
          <w:szCs w:val="28"/>
          <w:lang w:val="en-US" w:eastAsia="zh-CN"/>
        </w:rPr>
      </w:pPr>
      <w:r>
        <w:rPr>
          <w:rFonts w:hint="eastAsia" w:ascii="等线" w:hAnsi="等线" w:eastAsia="等线" w:cs="等线"/>
          <w:b/>
          <w:bCs/>
          <w:w w:val="100"/>
          <w:kern w:val="2"/>
          <w:sz w:val="36"/>
          <w:szCs w:val="36"/>
          <w:u w:val="none"/>
          <w:lang w:val="en-US" w:eastAsia="zh-CN" w:bidi="ar-SA"/>
        </w:rPr>
        <w:t>2026年大学生创新创业园入驻项目名单</w:t>
      </w:r>
    </w:p>
    <w:p w14:paraId="37EEF953">
      <w:pPr>
        <w:jc w:val="center"/>
        <w:rPr>
          <w:rFonts w:hint="eastAsia"/>
          <w:b/>
          <w:bCs/>
          <w:sz w:val="36"/>
          <w:szCs w:val="40"/>
        </w:rPr>
      </w:pPr>
    </w:p>
    <w:p w14:paraId="278463D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DB6089"/>
    <w:rsid w:val="1D51560A"/>
    <w:rsid w:val="244E6E5F"/>
    <w:rsid w:val="5D3E3CC7"/>
    <w:rsid w:val="72644986"/>
    <w:rsid w:val="7E3D4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133</Characters>
  <Lines>0</Lines>
  <Paragraphs>0</Paragraphs>
  <TotalTime>17</TotalTime>
  <ScaleCrop>false</ScaleCrop>
  <LinksUpToDate>false</LinksUpToDate>
  <CharactersWithSpaces>133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2026-04-28T13:12:00Z</dcterms:created>
  <dc:creator>23938</dc:creator>
  <cp:lastModifiedBy>泉</cp:lastModifiedBy>
  <dcterms:modified xsi:type="dcterms:W3CDTF">2026-05-07T00:52:14Z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eyJoZGlkIjoiNjExYzU3ZGE4MDJlMjMzYWQ5ODNkOTc1ODQ0YWY1NTMiLCJ1c2VySWQiOiI1NjIzNjIxNDcifQ==</vt:lpwstr>
  </property>
  <property fmtid="{D5CDD505-2E9C-101B-9397-08002B2CF9AE}" pid="4" name="ICV">
    <vt:lpwstr>22CB329AA5CE45A9ABAC25C54B944179_12</vt:lpwstr>
  </property>
</Properties>
</file>