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1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2022年</w:t>
      </w:r>
      <w:r>
        <w:rPr>
          <w:rFonts w:hint="eastAsia" w:ascii="黑体" w:hAnsi="黑体" w:eastAsia="黑体"/>
          <w:sz w:val="36"/>
          <w:szCs w:val="36"/>
        </w:rPr>
        <w:t>毕业生就业工作先进集体申报表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205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5" w:type="dxa"/>
            <w:gridSpan w:val="4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申报单位成果简述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0" w:hRule="atLeast"/>
        </w:trPr>
        <w:tc>
          <w:tcPr>
            <w:tcW w:w="8505" w:type="dxa"/>
            <w:gridSpan w:val="4"/>
          </w:tcPr>
          <w:p>
            <w:pPr>
              <w:pStyle w:val="7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（500字以内，另页附详细总结报告和支撑材料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8505" w:type="dxa"/>
            <w:gridSpan w:val="4"/>
          </w:tcPr>
          <w:p>
            <w:pPr>
              <w:pStyle w:val="7"/>
              <w:ind w:firstLine="3208" w:firstLineChars="1146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7"/>
              <w:ind w:firstLine="3208" w:firstLineChars="1146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7"/>
              <w:ind w:firstLine="3208" w:firstLineChars="1146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7"/>
              <w:ind w:firstLine="3208" w:firstLineChars="114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院系负责人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</w:t>
            </w: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napToGrid w:val="0"/>
        <w:rPr>
          <w:rFonts w:ascii="宋体" w:hAnsi="宋体"/>
          <w:sz w:val="28"/>
          <w:szCs w:val="28"/>
        </w:rPr>
      </w:pPr>
    </w:p>
    <w:p>
      <w:pPr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2022年</w:t>
      </w:r>
      <w:r>
        <w:rPr>
          <w:rFonts w:hint="eastAsia" w:ascii="黑体" w:hAnsi="黑体" w:eastAsia="黑体"/>
          <w:sz w:val="36"/>
          <w:szCs w:val="36"/>
        </w:rPr>
        <w:t>毕业生就业工作先进个人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申报</w:t>
      </w:r>
      <w:r>
        <w:rPr>
          <w:rFonts w:hint="eastAsia" w:ascii="黑体" w:hAnsi="黑体" w:eastAsia="黑体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657" w:tblpY="326"/>
        <w:tblOverlap w:val="never"/>
        <w:tblW w:w="8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610"/>
        <w:gridCol w:w="1549"/>
        <w:gridCol w:w="763"/>
        <w:gridCol w:w="140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姓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性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所带专业毕业生数和毕业生就业去向全部类型情况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所带各个专业毕业生数...，签约率 ，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毕业去向落实率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  <w:p>
            <w:pPr>
              <w:widowControl/>
              <w:spacing w:line="520" w:lineRule="exact"/>
              <w:rPr>
                <w:rFonts w:hint="default" w:eastAsia="仿宋" w:cs="宋体"/>
                <w:color w:val="404040" w:themeColor="text1" w:themeTint="BF"/>
                <w:kern w:val="0"/>
                <w:szCs w:val="2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（统计数据截至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8月31日全国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高校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毕业生初次就业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统计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为准</w:t>
            </w: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</w:p>
          <w:p>
            <w:pPr>
              <w:widowControl/>
              <w:spacing w:line="520" w:lineRule="exac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事迹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14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（字数10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字以内，另页附详细事迹材料）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所在单位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推荐意见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学院意见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pStyle w:val="2"/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>
      <w:pPr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3</w:t>
      </w:r>
    </w:p>
    <w:p>
      <w:pPr>
        <w:snapToGrid w:val="0"/>
        <w:spacing w:before="156" w:beforeLines="50" w:after="156" w:afterLines="50"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2022年</w:t>
      </w:r>
      <w:r>
        <w:rPr>
          <w:rFonts w:hint="eastAsia" w:ascii="黑体" w:hAnsi="黑体" w:eastAsia="黑体" w:cs="黑体"/>
          <w:sz w:val="36"/>
          <w:szCs w:val="36"/>
        </w:rPr>
        <w:t>毕业生就业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</w:t>
      </w:r>
      <w:r>
        <w:rPr>
          <w:rFonts w:hint="eastAsia" w:ascii="黑体" w:hAnsi="黑体" w:eastAsia="黑体" w:cs="黑体"/>
          <w:sz w:val="36"/>
          <w:szCs w:val="36"/>
        </w:rPr>
        <w:t>贡献奖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申报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5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629"/>
        <w:gridCol w:w="1538"/>
        <w:gridCol w:w="1040"/>
        <w:gridCol w:w="136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姓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性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4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事迹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（字数10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字以内，另页附详细事迹材料）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所在单位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推荐意见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学院意见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113" w:firstLine="548" w:firstLineChars="196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>
      <w:pPr>
        <w:snapToGrid w:val="0"/>
        <w:spacing w:line="560" w:lineRule="exact"/>
        <w:rPr>
          <w:sz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DA4ODIwZmNiM2Y5MjA1ZWQ5NWM1OTEwNGYzM2MifQ=="/>
  </w:docVars>
  <w:rsids>
    <w:rsidRoot w:val="00510302"/>
    <w:rsid w:val="001B70E3"/>
    <w:rsid w:val="002D3409"/>
    <w:rsid w:val="00510302"/>
    <w:rsid w:val="00535F91"/>
    <w:rsid w:val="005C39D4"/>
    <w:rsid w:val="005F4D6C"/>
    <w:rsid w:val="00AA1C15"/>
    <w:rsid w:val="00C25060"/>
    <w:rsid w:val="00C778E9"/>
    <w:rsid w:val="00DC17AF"/>
    <w:rsid w:val="01B8551A"/>
    <w:rsid w:val="043D750E"/>
    <w:rsid w:val="051950AB"/>
    <w:rsid w:val="0B816431"/>
    <w:rsid w:val="10252C0A"/>
    <w:rsid w:val="149B7F31"/>
    <w:rsid w:val="1C96667C"/>
    <w:rsid w:val="236C057A"/>
    <w:rsid w:val="2EA468B4"/>
    <w:rsid w:val="32B724CD"/>
    <w:rsid w:val="3DF568B6"/>
    <w:rsid w:val="3F683849"/>
    <w:rsid w:val="3FBC738D"/>
    <w:rsid w:val="40942D04"/>
    <w:rsid w:val="44F6232C"/>
    <w:rsid w:val="47850932"/>
    <w:rsid w:val="4A1B050D"/>
    <w:rsid w:val="52394439"/>
    <w:rsid w:val="52843370"/>
    <w:rsid w:val="59592D2E"/>
    <w:rsid w:val="5E7650C1"/>
    <w:rsid w:val="67747DA0"/>
    <w:rsid w:val="680552C8"/>
    <w:rsid w:val="700A1C5A"/>
    <w:rsid w:val="7569051E"/>
    <w:rsid w:val="77EF2900"/>
    <w:rsid w:val="7C1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316</Words>
  <Characters>334</Characters>
  <Lines>1</Lines>
  <Paragraphs>1</Paragraphs>
  <TotalTime>1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2018-11-09T08:47:00Z</dcterms:created>
  <dc:creator>FANYUPENG</dc:creator>
  <cp:lastModifiedBy>一妈</cp:lastModifiedBy>
  <dcterms:modified xsi:type="dcterms:W3CDTF">2022-11-29T08:10:23Z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0822796445894F018F8868DC779B7BE8</vt:lpwstr>
  </property>
</Properties>
</file>