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8F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eastAsia="方正小标宋简体"/>
          <w:bCs/>
          <w:sz w:val="32"/>
          <w:szCs w:val="32"/>
          <w:lang w:eastAsia="zh-CN"/>
        </w:rPr>
      </w:pPr>
      <w:bookmarkStart w:id="0" w:name="_GoBack"/>
      <w:r>
        <w:rPr>
          <w:rFonts w:hint="eastAsia" w:eastAsia="方正小标宋简体"/>
          <w:bCs/>
          <w:sz w:val="32"/>
          <w:szCs w:val="32"/>
        </w:rPr>
        <w:t>福建师范大学协和学院</w:t>
      </w:r>
      <w:r>
        <w:rPr>
          <w:rFonts w:hint="eastAsia" w:eastAsia="方正小标宋简体"/>
          <w:bCs/>
          <w:sz w:val="32"/>
          <w:szCs w:val="32"/>
          <w:lang w:eastAsia="zh-CN"/>
        </w:rPr>
        <w:t>“数智课程”建设项目</w:t>
      </w:r>
    </w:p>
    <w:p w14:paraId="7873F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eastAsia="方正小标宋简体"/>
          <w:bCs/>
          <w:sz w:val="32"/>
          <w:szCs w:val="32"/>
        </w:rPr>
      </w:pPr>
      <w:r>
        <w:rPr>
          <w:rFonts w:hint="eastAsia" w:eastAsia="方正小标宋简体"/>
          <w:bCs/>
          <w:sz w:val="32"/>
          <w:szCs w:val="32"/>
        </w:rPr>
        <w:t>延期</w:t>
      </w:r>
      <w:r>
        <w:rPr>
          <w:rFonts w:hint="eastAsia" w:eastAsia="方正小标宋简体"/>
          <w:bCs/>
          <w:sz w:val="32"/>
          <w:szCs w:val="32"/>
          <w:lang w:eastAsia="zh-CN"/>
        </w:rPr>
        <w:t>结项</w:t>
      </w:r>
      <w:r>
        <w:rPr>
          <w:rFonts w:hint="eastAsia" w:eastAsia="方正小标宋简体"/>
          <w:bCs/>
          <w:sz w:val="32"/>
          <w:szCs w:val="32"/>
        </w:rPr>
        <w:t>申请表</w:t>
      </w:r>
      <w:bookmarkEnd w:id="0"/>
    </w:p>
    <w:tbl>
      <w:tblPr>
        <w:tblStyle w:val="4"/>
        <w:tblW w:w="9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3000"/>
        <w:gridCol w:w="1778"/>
        <w:gridCol w:w="2894"/>
      </w:tblGrid>
      <w:tr w14:paraId="5220B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8" w:type="dxa"/>
            <w:vAlign w:val="center"/>
          </w:tcPr>
          <w:p w14:paraId="302416BF">
            <w:pPr>
              <w:widowControl/>
              <w:jc w:val="center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  <w:lang w:eastAsia="zh-CN"/>
              </w:rPr>
              <w:t>课程</w:t>
            </w: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  <w:t>名称</w:t>
            </w:r>
          </w:p>
        </w:tc>
        <w:tc>
          <w:tcPr>
            <w:tcW w:w="7672" w:type="dxa"/>
            <w:gridSpan w:val="3"/>
            <w:vAlign w:val="center"/>
          </w:tcPr>
          <w:p w14:paraId="5467D9B7">
            <w:pPr>
              <w:widowControl/>
              <w:jc w:val="center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</w:p>
        </w:tc>
      </w:tr>
      <w:tr w14:paraId="19149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8" w:type="dxa"/>
            <w:vAlign w:val="center"/>
          </w:tcPr>
          <w:p w14:paraId="7FDC97C4">
            <w:pPr>
              <w:widowControl/>
              <w:jc w:val="center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  <w:t>立项年度</w:t>
            </w:r>
          </w:p>
        </w:tc>
        <w:tc>
          <w:tcPr>
            <w:tcW w:w="7672" w:type="dxa"/>
            <w:gridSpan w:val="3"/>
            <w:vAlign w:val="center"/>
          </w:tcPr>
          <w:p w14:paraId="591E1182">
            <w:pPr>
              <w:widowControl/>
              <w:jc w:val="center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</w:p>
        </w:tc>
      </w:tr>
      <w:tr w14:paraId="1A984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8" w:type="dxa"/>
            <w:vAlign w:val="center"/>
          </w:tcPr>
          <w:p w14:paraId="3C596928">
            <w:pPr>
              <w:widowControl/>
              <w:jc w:val="center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  <w:t>项目类别</w:t>
            </w:r>
          </w:p>
        </w:tc>
        <w:tc>
          <w:tcPr>
            <w:tcW w:w="7672" w:type="dxa"/>
            <w:gridSpan w:val="3"/>
            <w:vAlign w:val="center"/>
          </w:tcPr>
          <w:p w14:paraId="01661D4C">
            <w:pPr>
              <w:widowControl/>
              <w:rPr>
                <w:rFonts w:hint="default" w:asciiTheme="minorEastAsia" w:hAnsiTheme="minorEastAsia" w:eastAsiaTheme="minorEastAsia" w:cstheme="minorEastAsia"/>
                <w:bCs/>
                <w:spacing w:val="15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  <w:lang w:eastAsia="zh-CN"/>
              </w:rPr>
              <w:t>重大项目</w:t>
            </w: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  <w:t xml:space="preserve">□一般项目    </w:t>
            </w:r>
          </w:p>
        </w:tc>
      </w:tr>
      <w:tr w14:paraId="169BD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8" w:type="dxa"/>
            <w:vAlign w:val="center"/>
          </w:tcPr>
          <w:p w14:paraId="0979A52A">
            <w:pPr>
              <w:widowControl/>
              <w:jc w:val="center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  <w:lang w:eastAsia="zh-CN"/>
              </w:rPr>
              <w:t>课程</w:t>
            </w: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  <w:t>负责人</w:t>
            </w:r>
          </w:p>
        </w:tc>
        <w:tc>
          <w:tcPr>
            <w:tcW w:w="3000" w:type="dxa"/>
            <w:vAlign w:val="center"/>
          </w:tcPr>
          <w:p w14:paraId="4D3A598F">
            <w:pPr>
              <w:widowControl/>
              <w:jc w:val="center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</w:p>
        </w:tc>
        <w:tc>
          <w:tcPr>
            <w:tcW w:w="1778" w:type="dxa"/>
            <w:vAlign w:val="center"/>
          </w:tcPr>
          <w:p w14:paraId="1021FE67">
            <w:pPr>
              <w:widowControl/>
              <w:jc w:val="center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  <w:t>联系电话</w:t>
            </w:r>
          </w:p>
        </w:tc>
        <w:tc>
          <w:tcPr>
            <w:tcW w:w="2894" w:type="dxa"/>
            <w:vAlign w:val="center"/>
          </w:tcPr>
          <w:p w14:paraId="7C84F864">
            <w:pPr>
              <w:widowControl/>
              <w:jc w:val="center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</w:p>
        </w:tc>
      </w:tr>
      <w:tr w14:paraId="6AEB3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9" w:hRule="atLeast"/>
          <w:jc w:val="center"/>
        </w:trPr>
        <w:tc>
          <w:tcPr>
            <w:tcW w:w="1708" w:type="dxa"/>
            <w:vAlign w:val="center"/>
          </w:tcPr>
          <w:p w14:paraId="37F61CDA">
            <w:pPr>
              <w:widowControl/>
              <w:jc w:val="center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  <w:t>申请延期</w:t>
            </w:r>
          </w:p>
          <w:p w14:paraId="55320F08"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spacing w:val="15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  <w:t>的原因</w:t>
            </w:r>
          </w:p>
        </w:tc>
        <w:tc>
          <w:tcPr>
            <w:tcW w:w="7672" w:type="dxa"/>
            <w:gridSpan w:val="3"/>
          </w:tcPr>
          <w:p w14:paraId="0B7657B4">
            <w:pPr>
              <w:widowControl/>
              <w:jc w:val="center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2B61222D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2C700156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0BDF71C6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1C35A01F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68DFE01C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2E15A3B5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7C0D13BA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5F7E6ADE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1F25FB24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23935B0F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0C6C9368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19E520B2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636F9250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241054D7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19CBA349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</w:p>
          <w:p w14:paraId="75131E47">
            <w:pPr>
              <w:widowControl/>
              <w:jc w:val="left"/>
              <w:rPr>
                <w:rFonts w:asciiTheme="minorEastAsia" w:hAnsiTheme="minorEastAsia" w:eastAsiaTheme="minorEastAsia" w:cstheme="minorEastAsia"/>
                <w:spacing w:val="15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</w:rPr>
              <w:t xml:space="preserve">         项目负责人：                 年   月   日 </w:t>
            </w:r>
          </w:p>
        </w:tc>
      </w:tr>
      <w:tr w14:paraId="72D70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  <w:jc w:val="center"/>
        </w:trPr>
        <w:tc>
          <w:tcPr>
            <w:tcW w:w="1708" w:type="dxa"/>
            <w:vAlign w:val="center"/>
          </w:tcPr>
          <w:p w14:paraId="7264E8AC">
            <w:pPr>
              <w:widowControl/>
              <w:jc w:val="center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  <w:t>所在单位</w:t>
            </w:r>
          </w:p>
          <w:p w14:paraId="623EDEF5">
            <w:pPr>
              <w:widowControl/>
              <w:jc w:val="center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  <w:t>意见</w:t>
            </w:r>
          </w:p>
        </w:tc>
        <w:tc>
          <w:tcPr>
            <w:tcW w:w="7672" w:type="dxa"/>
            <w:gridSpan w:val="3"/>
          </w:tcPr>
          <w:p w14:paraId="20F92B0B">
            <w:pPr>
              <w:widowControl/>
              <w:jc w:val="left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</w:p>
          <w:p w14:paraId="27F414D1">
            <w:pPr>
              <w:widowControl/>
              <w:jc w:val="left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</w:p>
          <w:p w14:paraId="1A63728F">
            <w:pPr>
              <w:widowControl/>
              <w:jc w:val="left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</w:p>
          <w:p w14:paraId="268B3474">
            <w:pPr>
              <w:widowControl/>
              <w:jc w:val="left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</w:p>
          <w:p w14:paraId="75273EE0">
            <w:pPr>
              <w:widowControl/>
              <w:jc w:val="left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</w:p>
          <w:p w14:paraId="7CB1DF40">
            <w:pPr>
              <w:widowControl/>
              <w:ind w:firstLine="1215" w:firstLineChars="450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  <w:t xml:space="preserve">负责人：                       （盖章）  </w:t>
            </w:r>
          </w:p>
          <w:p w14:paraId="567AAEB4">
            <w:pPr>
              <w:widowControl/>
              <w:wordWrap w:val="0"/>
              <w:jc w:val="right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  <w:t xml:space="preserve">年   月   日  </w:t>
            </w:r>
          </w:p>
        </w:tc>
      </w:tr>
      <w:tr w14:paraId="2DA0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1708" w:type="dxa"/>
            <w:vAlign w:val="center"/>
          </w:tcPr>
          <w:p w14:paraId="2FF46E5E">
            <w:pPr>
              <w:widowControl/>
              <w:jc w:val="center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教务部意见</w:t>
            </w:r>
          </w:p>
        </w:tc>
        <w:tc>
          <w:tcPr>
            <w:tcW w:w="7672" w:type="dxa"/>
            <w:gridSpan w:val="3"/>
          </w:tcPr>
          <w:p w14:paraId="251DE57E">
            <w:pPr>
              <w:rPr>
                <w:rFonts w:ascii="宋体" w:hAnsi="宋体" w:cs="宋体"/>
                <w:bCs/>
                <w:color w:val="000000"/>
                <w:sz w:val="24"/>
              </w:rPr>
            </w:pPr>
          </w:p>
          <w:p w14:paraId="64EEBE70">
            <w:pPr>
              <w:rPr>
                <w:rFonts w:ascii="宋体" w:hAnsi="宋体" w:cs="宋体"/>
                <w:bCs/>
                <w:color w:val="000000"/>
                <w:sz w:val="24"/>
              </w:rPr>
            </w:pPr>
          </w:p>
          <w:p w14:paraId="766F06B3">
            <w:pPr>
              <w:rPr>
                <w:rFonts w:ascii="宋体" w:hAnsi="宋体" w:cs="宋体"/>
                <w:bCs/>
                <w:color w:val="000000"/>
                <w:sz w:val="24"/>
              </w:rPr>
            </w:pPr>
          </w:p>
          <w:p w14:paraId="5CC5F0DA">
            <w:pPr>
              <w:rPr>
                <w:rFonts w:ascii="宋体" w:hAnsi="宋体" w:cs="宋体"/>
                <w:bCs/>
                <w:color w:val="000000"/>
                <w:sz w:val="24"/>
              </w:rPr>
            </w:pPr>
          </w:p>
          <w:p w14:paraId="79CA26B6">
            <w:pPr>
              <w:rPr>
                <w:rFonts w:ascii="宋体" w:hAnsi="宋体" w:cs="宋体"/>
                <w:bCs/>
                <w:color w:val="000000"/>
                <w:sz w:val="24"/>
              </w:rPr>
            </w:pPr>
          </w:p>
          <w:p w14:paraId="1D4A629A">
            <w:pPr>
              <w:ind w:firstLine="1200" w:firstLineChars="500"/>
              <w:jc w:val="lef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负责人：                              （盖章）    </w:t>
            </w:r>
          </w:p>
          <w:p w14:paraId="0A940A76">
            <w:pPr>
              <w:widowControl/>
              <w:wordWrap w:val="0"/>
              <w:jc w:val="right"/>
              <w:rPr>
                <w:rFonts w:asciiTheme="minorEastAsia" w:hAnsiTheme="minorEastAsia" w:eastAsiaTheme="minorEastAsia" w:cstheme="minorEastAsia"/>
                <w:bCs/>
                <w:spacing w:val="15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年    月    日   </w:t>
            </w:r>
          </w:p>
        </w:tc>
      </w:tr>
    </w:tbl>
    <w:p w14:paraId="1F1F8BA1">
      <w:r>
        <w:rPr>
          <w:rFonts w:hint="eastAsia" w:asciiTheme="minorEastAsia" w:hAnsiTheme="minorEastAsia" w:eastAsiaTheme="minorEastAsia" w:cstheme="minorEastAsia"/>
          <w:bCs/>
        </w:rPr>
        <w:t>注：每个项目原则上只可申请延期结题1次，延期时间为1年。</w:t>
      </w:r>
    </w:p>
    <w:sectPr>
      <w:pgSz w:w="11906" w:h="16838"/>
      <w:pgMar w:top="1247" w:right="1304" w:bottom="124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1F0C95"/>
    <w:rsid w:val="00222704"/>
    <w:rsid w:val="00224FA0"/>
    <w:rsid w:val="00546B77"/>
    <w:rsid w:val="00654041"/>
    <w:rsid w:val="006C01B4"/>
    <w:rsid w:val="007B072F"/>
    <w:rsid w:val="00846714"/>
    <w:rsid w:val="00962E4C"/>
    <w:rsid w:val="00A117F7"/>
    <w:rsid w:val="00A71E30"/>
    <w:rsid w:val="00AF1ED0"/>
    <w:rsid w:val="00BD6AD5"/>
    <w:rsid w:val="00BE3CEE"/>
    <w:rsid w:val="00BF068F"/>
    <w:rsid w:val="00CE702D"/>
    <w:rsid w:val="00EC21C9"/>
    <w:rsid w:val="00F35E13"/>
    <w:rsid w:val="00FE06AC"/>
    <w:rsid w:val="00FF1ECF"/>
    <w:rsid w:val="04AF46C4"/>
    <w:rsid w:val="05E86547"/>
    <w:rsid w:val="0A294EB3"/>
    <w:rsid w:val="0E0853A9"/>
    <w:rsid w:val="0EE95F3F"/>
    <w:rsid w:val="141F0C95"/>
    <w:rsid w:val="1C0A2C02"/>
    <w:rsid w:val="1C141CC6"/>
    <w:rsid w:val="20467819"/>
    <w:rsid w:val="20A67A6B"/>
    <w:rsid w:val="25BE7ED6"/>
    <w:rsid w:val="2CDD22AB"/>
    <w:rsid w:val="3EBB1FC2"/>
    <w:rsid w:val="43BC2BF3"/>
    <w:rsid w:val="4D5B73D2"/>
    <w:rsid w:val="4F756840"/>
    <w:rsid w:val="53CF08F5"/>
    <w:rsid w:val="60233D9D"/>
    <w:rsid w:val="63D74F7B"/>
    <w:rsid w:val="65196E4D"/>
    <w:rsid w:val="682D5AB2"/>
    <w:rsid w:val="687234C5"/>
    <w:rsid w:val="74F47AD6"/>
    <w:rsid w:val="7BCC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141</Characters>
  <Lines>2</Lines>
  <Paragraphs>1</Paragraphs>
  <TotalTime>1</TotalTime>
  <ScaleCrop>false</ScaleCrop>
  <LinksUpToDate>false</LinksUpToDate>
  <CharactersWithSpaces>261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2020-05-27T09:21:00Z</dcterms:created>
  <dc:creator>Anne</dc:creator>
  <cp:lastModifiedBy>Avery</cp:lastModifiedBy>
  <dcterms:modified xsi:type="dcterms:W3CDTF">2025-12-11T03:14:07Z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eyJoZGlkIjoiMjliNWZjYjAxYmI0NDY5M2E3ZmJkNWVjMWYyYjAwM2IiLCJ1c2VySWQiOiIyNzI1NTE4MTIifQ==</vt:lpwstr>
  </property>
  <property fmtid="{D5CDD505-2E9C-101B-9397-08002B2CF9AE}" pid="4" name="ICV">
    <vt:lpwstr>74BA9BDBB2CC4FCD8CB5E35E01A42CA1_13</vt:lpwstr>
  </property>
</Properties>
</file>