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hint="eastAsia" w:eastAsia="仿宋_GB2312"/>
          <w:sz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XXX系关于福建师范大学协和学院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七</w:t>
      </w:r>
      <w:r>
        <w:rPr>
          <w:rFonts w:hint="eastAsia" w:ascii="方正小标宋简体" w:eastAsia="方正小标宋简体"/>
          <w:sz w:val="36"/>
          <w:szCs w:val="36"/>
        </w:rPr>
        <w:t>次学生代表大会代表选举情况报告模板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>福建师范大学协和学院第</w:t>
      </w:r>
      <w:r>
        <w:rPr>
          <w:rFonts w:hint="eastAsia" w:eastAsia="仿宋_GB2312"/>
          <w:sz w:val="32"/>
          <w:lang w:eastAsia="zh-CN"/>
        </w:rPr>
        <w:t>七</w:t>
      </w:r>
      <w:r>
        <w:rPr>
          <w:rFonts w:hint="eastAsia" w:eastAsia="仿宋_GB2312"/>
          <w:sz w:val="32"/>
        </w:rPr>
        <w:t>次学生代表大会筹备工作小组</w:t>
      </w:r>
      <w:r>
        <w:rPr>
          <w:rFonts w:hint="eastAsia" w:eastAsia="仿宋_GB2312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我单位出席</w:t>
      </w:r>
      <w:r>
        <w:rPr>
          <w:rFonts w:hint="eastAsia" w:eastAsia="仿宋_GB2312"/>
          <w:sz w:val="32"/>
        </w:rPr>
        <w:t>福建师范大学协和学院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eastAsia="zh-CN"/>
        </w:rPr>
        <w:t>七</w:t>
      </w:r>
      <w:r>
        <w:rPr>
          <w:rFonts w:hint="eastAsia" w:eastAsia="仿宋_GB2312"/>
          <w:sz w:val="32"/>
        </w:rPr>
        <w:t>次</w:t>
      </w:r>
      <w:r>
        <w:rPr>
          <w:rFonts w:eastAsia="仿宋_GB2312"/>
          <w:sz w:val="32"/>
        </w:rPr>
        <w:t>学生代表大会代表候选人预备人选名单经审查同意后，根据有关规定，我单位认真组织了代表选举工作。按照《中华全国学生联合会章程》《</w:t>
      </w:r>
      <w:r>
        <w:rPr>
          <w:rFonts w:hint="eastAsia" w:eastAsia="仿宋_GB2312"/>
          <w:sz w:val="32"/>
        </w:rPr>
        <w:t>福建师范大学协和学院</w:t>
      </w:r>
      <w:r>
        <w:rPr>
          <w:rFonts w:eastAsia="仿宋_GB2312"/>
          <w:sz w:val="32"/>
        </w:rPr>
        <w:t>学生会章程》等有关文件规定：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我单位于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eastAsia="仿宋_GB2312"/>
          <w:sz w:val="32"/>
        </w:rPr>
        <w:t>年xx月xx日至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eastAsia="仿宋_GB2312"/>
          <w:sz w:val="32"/>
        </w:rPr>
        <w:t>年xx月xx日分别召开学生大会，在代表候选人预备人选所在班级对其进行表决，出席班会人数均达到该班实际人数的50%，xx等x名候选人预备人选经班级实到同学表决均获得超过50%赞成票，xx等x名候选人预备人选未获得班级半数通过，经民主酝酿，我单位重新推荐xx等作为代表候选人预备人选并获得其所在班级</w:t>
      </w:r>
      <w:r>
        <w:rPr>
          <w:rFonts w:hint="eastAsia" w:eastAsia="仿宋_GB2312"/>
          <w:sz w:val="32"/>
        </w:rPr>
        <w:t>团支部</w:t>
      </w:r>
      <w:r>
        <w:rPr>
          <w:rFonts w:eastAsia="仿宋_GB2312"/>
          <w:sz w:val="32"/>
        </w:rPr>
        <w:t>表决通过；于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eastAsia="仿宋_GB2312"/>
          <w:sz w:val="32"/>
        </w:rPr>
        <w:t>年xx月xx日召开</w:t>
      </w:r>
      <w:r>
        <w:rPr>
          <w:rFonts w:hint="eastAsia" w:eastAsia="仿宋_GB2312"/>
          <w:sz w:val="32"/>
        </w:rPr>
        <w:t>系</w:t>
      </w:r>
      <w:r>
        <w:rPr>
          <w:rFonts w:eastAsia="仿宋_GB2312"/>
          <w:sz w:val="32"/>
        </w:rPr>
        <w:t>学生代表会议，采取差额选举的方式，对代表候选人进行表决，会议实到代表xx名，共收回</w:t>
      </w:r>
      <w:r>
        <w:rPr>
          <w:rFonts w:hint="eastAsia" w:eastAsia="仿宋_GB2312"/>
          <w:sz w:val="32"/>
        </w:rPr>
        <w:t>投票</w:t>
      </w:r>
      <w:r>
        <w:rPr>
          <w:rFonts w:eastAsia="仿宋_GB2312"/>
          <w:sz w:val="32"/>
        </w:rPr>
        <w:t>xx张，有效票xx张，xx等x名候选人经学生代表会议实到代表表决获得</w:t>
      </w:r>
      <w:r>
        <w:rPr>
          <w:rFonts w:hint="eastAsia" w:eastAsia="仿宋_GB2312"/>
          <w:sz w:val="32"/>
        </w:rPr>
        <w:t>超过50</w:t>
      </w:r>
      <w:r>
        <w:rPr>
          <w:rFonts w:eastAsia="仿宋_GB2312"/>
          <w:sz w:val="32"/>
        </w:rPr>
        <w:t>%赞成票，xx等x名候选人未获得法定得票数，经相关程序，我单位重新推荐xx等作为代表候选人并于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eastAsia="仿宋_GB2312"/>
          <w:sz w:val="32"/>
        </w:rPr>
        <w:t>年xx月xx日再次召开学生代表会议表决通过；代表名单经过</w:t>
      </w:r>
      <w:r>
        <w:rPr>
          <w:rFonts w:hint="eastAsia" w:eastAsia="仿宋_GB2312"/>
          <w:sz w:val="32"/>
        </w:rPr>
        <w:t>系</w:t>
      </w:r>
      <w:r>
        <w:rPr>
          <w:rFonts w:eastAsia="仿宋_GB2312"/>
          <w:sz w:val="32"/>
        </w:rPr>
        <w:t>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vanish/>
          <w:sz w:val="32"/>
        </w:rPr>
      </w:pPr>
      <w:r>
        <w:rPr>
          <w:rFonts w:hint="eastAsia" w:eastAsia="仿宋_GB2312"/>
          <w:sz w:val="32"/>
        </w:rPr>
        <w:t>本系</w:t>
      </w:r>
      <w:r>
        <w:rPr>
          <w:rFonts w:eastAsia="仿宋_GB2312"/>
          <w:sz w:val="32"/>
        </w:rPr>
        <w:t>出席</w:t>
      </w:r>
      <w:r>
        <w:rPr>
          <w:rFonts w:hint="eastAsia" w:eastAsia="仿宋_GB2312"/>
          <w:sz w:val="32"/>
        </w:rPr>
        <w:t>福建师范大学协和学院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eastAsia="zh-CN"/>
        </w:rPr>
        <w:t>七</w:t>
      </w:r>
      <w:r>
        <w:rPr>
          <w:rFonts w:hint="eastAsia" w:eastAsia="仿宋_GB2312"/>
          <w:sz w:val="32"/>
        </w:rPr>
        <w:t>次</w:t>
      </w:r>
      <w:r>
        <w:rPr>
          <w:rFonts w:eastAsia="仿宋_GB2312"/>
          <w:sz w:val="32"/>
        </w:rPr>
        <w:t>学生代表大会的代表候选人表决情况是</w:t>
      </w:r>
      <w:r>
        <w:rPr>
          <w:rFonts w:hint="eastAsia" w:eastAsia="仿宋_GB2312"/>
          <w:sz w:val="32"/>
        </w:rPr>
        <w:t>（</w:t>
      </w:r>
      <w:r>
        <w:rPr>
          <w:rFonts w:eastAsia="仿宋_GB2312"/>
          <w:sz w:val="32"/>
        </w:rPr>
        <w:t>以</w:t>
      </w:r>
      <w:r>
        <w:rPr>
          <w:rFonts w:hint="eastAsia" w:eastAsia="仿宋_GB2312"/>
          <w:sz w:val="32"/>
        </w:rPr>
        <w:t>系</w:t>
      </w:r>
      <w:r>
        <w:rPr>
          <w:rFonts w:eastAsia="仿宋_GB2312"/>
          <w:sz w:val="32"/>
        </w:rPr>
        <w:t>学生代表会议得赞成票多少为序</w:t>
      </w:r>
      <w:r>
        <w:rPr>
          <w:rFonts w:hint="eastAsia" w:eastAsia="仿宋_GB2312"/>
          <w:sz w:val="32"/>
        </w:rPr>
        <w:t>)</w:t>
      </w:r>
      <w:r>
        <w:rPr>
          <w:rFonts w:eastAsia="仿宋_GB2312"/>
          <w:sz w:val="32"/>
        </w:rPr>
        <w:t>：</w:t>
      </w:r>
    </w:p>
    <w:p>
      <w:pPr>
        <w:spacing w:line="540" w:lineRule="exact"/>
        <w:ind w:firstLine="640" w:firstLineChars="200"/>
        <w:rPr>
          <w:rFonts w:eastAsia="仿宋_GB2312"/>
          <w:sz w:val="24"/>
        </w:rPr>
      </w:pPr>
      <w:r>
        <w:rPr>
          <w:rFonts w:eastAsia="仿宋_GB2312"/>
          <w:vanish/>
          <w:sz w:val="32"/>
        </w:rPr>
        <w:t xml:space="preserve">  单</w:t>
      </w:r>
    </w:p>
    <w:tbl>
      <w:tblPr>
        <w:tblStyle w:val="7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62"/>
        <w:gridCol w:w="1385"/>
        <w:gridCol w:w="1055"/>
        <w:gridCol w:w="394"/>
        <w:gridCol w:w="1559"/>
        <w:gridCol w:w="20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代表候选人</w:t>
            </w:r>
          </w:p>
        </w:tc>
        <w:tc>
          <w:tcPr>
            <w:tcW w:w="4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学生大会</w:t>
            </w:r>
            <w:r>
              <w:rPr>
                <w:rFonts w:hint="eastAsia" w:eastAsia="仿宋_GB2312"/>
                <w:sz w:val="24"/>
                <w:szCs w:val="24"/>
              </w:rPr>
              <w:t>（班级）</w:t>
            </w:r>
            <w:r>
              <w:rPr>
                <w:rFonts w:eastAsia="仿宋_GB2312"/>
                <w:sz w:val="24"/>
                <w:szCs w:val="24"/>
              </w:rPr>
              <w:t>表决情况</w:t>
            </w:r>
          </w:p>
        </w:tc>
        <w:tc>
          <w:tcPr>
            <w:tcW w:w="25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系</w:t>
            </w:r>
            <w:r>
              <w:rPr>
                <w:rFonts w:eastAsia="仿宋_GB2312"/>
                <w:sz w:val="24"/>
                <w:szCs w:val="24"/>
              </w:rPr>
              <w:t>学生代表会议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得赞成票数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召开时间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实到人数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得赞成票数</w:t>
            </w:r>
          </w:p>
        </w:tc>
        <w:tc>
          <w:tcPr>
            <w:tcW w:w="25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9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系</w:t>
            </w:r>
            <w:r>
              <w:rPr>
                <w:rFonts w:eastAsia="仿宋_GB2312"/>
                <w:sz w:val="24"/>
                <w:szCs w:val="24"/>
              </w:rPr>
              <w:t>学生代表会议另选人员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得票数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ordWrap w:val="0"/>
        <w:spacing w:line="560" w:lineRule="exact"/>
        <w:ind w:right="600" w:firstLine="600"/>
        <w:rPr>
          <w:rFonts w:eastAsia="仿宋_GB2312"/>
          <w:sz w:val="32"/>
        </w:rPr>
      </w:pPr>
      <w:r>
        <w:rPr>
          <w:rFonts w:eastAsia="仿宋_GB2312"/>
          <w:sz w:val="30"/>
        </w:rPr>
        <w:t>特此报告！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30"/>
        </w:rPr>
        <w:t>XXX系选举单位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900" w:firstLineChars="1300"/>
        <w:jc w:val="right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（系党总支代章）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900" w:firstLineChars="1300"/>
        <w:jc w:val="right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202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</w:rPr>
        <w:t>年5月xx日</w:t>
      </w:r>
    </w:p>
    <w:p>
      <w:pPr>
        <w:spacing w:line="560" w:lineRule="exact"/>
        <w:ind w:right="600"/>
      </w:pPr>
      <w:r>
        <w:rPr>
          <w:rFonts w:eastAsia="仿宋_GB2312"/>
          <w:sz w:val="32"/>
        </w:rPr>
        <w:br w:type="page"/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Cs w:val="20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 xml:space="preserve">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Cs w:val="20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/Iseo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szCs w:val="2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DhhY2JiMGIxYzdkZjNjYmM0NTU2YTA3MDU3NmQifQ=="/>
  </w:docVars>
  <w:rsids>
    <w:rsidRoot w:val="00000000"/>
    <w:rsid w:val="0F440AB5"/>
    <w:rsid w:val="124611F2"/>
    <w:rsid w:val="17B61EC7"/>
    <w:rsid w:val="4AB00C57"/>
    <w:rsid w:val="4E87198A"/>
    <w:rsid w:val="5F82031D"/>
    <w:rsid w:val="63A24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line="360" w:lineRule="auto"/>
      <w:jc w:val="center"/>
    </w:pPr>
    <w:rPr>
      <w:rFonts w:ascii="Adobe 仿宋 Std R" w:hAnsi="宋体" w:eastAsia="Adobe 仿宋 Std R"/>
      <w:sz w:val="4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文本块1"/>
    <w:basedOn w:val="1"/>
    <w:autoRedefine/>
    <w:qFormat/>
    <w:uiPriority w:val="0"/>
    <w:pPr>
      <w:ind w:left="899" w:leftChars="428" w:right="743" w:rightChars="354"/>
      <w:jc w:val="center"/>
    </w:pPr>
    <w:rPr>
      <w:color w:val="000000"/>
      <w:sz w:val="44"/>
    </w:rPr>
  </w:style>
  <w:style w:type="character" w:customStyle="1" w:styleId="12">
    <w:name w:val="font01"/>
    <w:basedOn w:val="9"/>
    <w:qFormat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none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页眉 字符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p0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3897</Words>
  <Characters>4095</Characters>
  <Lines>33</Lines>
  <Paragraphs>9</Paragraphs>
  <TotalTime>47</TotalTime>
  <ScaleCrop>false</ScaleCrop>
  <LinksUpToDate>false</LinksUpToDate>
  <CharactersWithSpaces>4155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2023-05-23T22:44:00Z</dcterms:created>
  <dc:creator>不完美小孩</dc:creator>
  <cp:lastModifiedBy>Way</cp:lastModifiedBy>
  <cp:lastPrinted>2020-06-25T01:01:00Z</cp:lastPrinted>
  <dcterms:modified xsi:type="dcterms:W3CDTF">2024-05-24T13:51:51Z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EF208B62F8E4400CAA773C42FA34006F_13</vt:lpwstr>
  </property>
</Properties>
</file>