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" w:eastAsia="仿宋_GB2312" w:cs="仿宋"/>
          <w:b w:val="0"/>
          <w:bCs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仿宋" w:eastAsia="仿宋_GB2312" w:cs="仿宋"/>
          <w:b w:val="0"/>
          <w:bCs w:val="0"/>
          <w:sz w:val="30"/>
          <w:szCs w:val="30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62" w:firstLineChars="196"/>
        <w:jc w:val="center"/>
        <w:textAlignment w:val="auto"/>
        <w:rPr>
          <w:rFonts w:hint="eastAsia" w:ascii="黑体" w:hAnsi="黑体" w:eastAsia="黑体" w:cs="黑体"/>
          <w:b w:val="0"/>
          <w:bCs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color w:val="000000"/>
          <w:sz w:val="44"/>
          <w:szCs w:val="44"/>
        </w:rPr>
        <w:t>协和学院篮球联赛男子组报名表</w:t>
      </w:r>
    </w:p>
    <w:tbl>
      <w:tblPr>
        <w:tblStyle w:val="3"/>
        <w:tblpPr w:leftFromText="180" w:rightFromText="180" w:vertAnchor="text" w:horzAnchor="page" w:tblpX="601" w:tblpY="527"/>
        <w:tblOverlap w:val="never"/>
        <w:tblW w:w="109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839"/>
        <w:gridCol w:w="2115"/>
        <w:gridCol w:w="2085"/>
        <w:gridCol w:w="19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片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名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t>级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专 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</w:rPr>
              <w:t>业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号  码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片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名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t>级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专 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</w:rPr>
              <w:t>业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号  码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</w:trPr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片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名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t>级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专 </w:t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</w:rPr>
              <w:t>业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号  码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单位：            领队：         负责人（队长）：           联系电话：</w:t>
      </w:r>
    </w:p>
    <w:p>
      <w:pPr>
        <w:jc w:val="left"/>
        <w:rPr>
          <w:rFonts w:hint="eastAsia"/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注：深浅两套队服的号码必须相同，否则视为违规。</w:t>
      </w:r>
    </w:p>
    <w:p>
      <w:pPr>
        <w:jc w:val="center"/>
        <w:rPr>
          <w:rFonts w:hint="eastAsia"/>
          <w:color w:val="000000"/>
          <w:lang w:val="en-US" w:eastAsia="zh-CN"/>
        </w:rPr>
        <w:sectPr>
          <w:footerReference r:id="rId3" w:type="default"/>
          <w:pgSz w:w="11906" w:h="16838"/>
          <w:pgMar w:top="1417" w:right="1474" w:bottom="1417" w:left="1474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17" w:right="1800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21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sVhPrSAQAAowMAAA4AAABkcnMvZTJvRG9jLnhtbK1TS27bMBDd&#10;F+gdCO5rKQ7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s7H1Quy6vU2oF/Md9xHZyl6nCCDsVxtllntOepeV47uesp39r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ixWE+t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yMzJlYTg1YTMyZDQwYzUzNzRmNDE4ZDM1MzVlNWYifQ=="/>
  </w:docVars>
  <w:rsids>
    <w:rsidRoot w:val="30F81BA4"/>
    <w:rsid w:val="30F81BA4"/>
    <w:rsid w:val="65A0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2024-04-11T11:55:00Z</dcterms:created>
  <dc:creator>赖含含</dc:creator>
  <cp:lastModifiedBy>Stella</cp:lastModifiedBy>
  <dcterms:modified xsi:type="dcterms:W3CDTF">2024-04-11T12:52:58Z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B8A9CEDC9CFF4822AEA466FD6943F33B_13</vt:lpwstr>
  </property>
</Properties>
</file>