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5BBCBC">
      <w:pPr>
        <w:jc w:val="center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方正小标宋简体" w:hAnsi="仿宋" w:eastAsia="方正小标宋简体" w:cs="方正小标宋简体"/>
          <w:sz w:val="44"/>
          <w:szCs w:val="44"/>
          <w:u w:val="none"/>
          <w:lang w:val="en-US" w:eastAsia="zh-CN"/>
        </w:rPr>
        <w:t>关于公布2026年“外教社杯”高校学生跨文化能力大赛（校级选拔赛）比赛获奖名单的通知</w:t>
      </w:r>
      <w:bookmarkStart w:id="0" w:name="_GoBack"/>
      <w:bookmarkEnd w:id="0"/>
    </w:p>
    <w:p w14:paraId="523AEB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各系、国际教育学院：</w:t>
      </w:r>
    </w:p>
    <w:p w14:paraId="315C9C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根据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《关于举办福建师范大学协和学院2026年“外教社杯”高校学生跨文化能力大赛（校级选拔赛）的通知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》，于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日举办福建师范大学协和学院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校级选拔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赛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,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本次大赛经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英文主题演讲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赛、各专业初审、院系综审等环节，且公示无异，最终评选出一等奖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名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、二等奖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名、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三等奖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3名及优秀文化传播奖4名，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现予以公布（见附件）。</w:t>
      </w:r>
    </w:p>
    <w:p w14:paraId="207314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</w:p>
    <w:p w14:paraId="7C4E04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附件：2026年“外教社杯”高校学生跨文化能力大赛（校级选拔赛）比赛获奖名单</w:t>
      </w:r>
    </w:p>
    <w:p w14:paraId="5A2DD3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</w:p>
    <w:p w14:paraId="4FFDDB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right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</w:p>
    <w:p w14:paraId="4657EF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福建师范大学协和学院创新创业学院</w:t>
      </w:r>
    </w:p>
    <w:p w14:paraId="14EF23C2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right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2026年5月29日        </w:t>
      </w:r>
    </w:p>
    <w:p w14:paraId="152D924B">
      <w:pPr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</w:p>
    <w:p w14:paraId="5F68B8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6B5A7B"/>
    <w:rsid w:val="13C335A6"/>
    <w:rsid w:val="1653052A"/>
    <w:rsid w:val="402121C3"/>
    <w:rsid w:val="435412BA"/>
    <w:rsid w:val="436B5A7B"/>
    <w:rsid w:val="44C6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2026-05-29T01:19:00Z</dcterms:created>
  <dc:creator>菄菄</dc:creator>
  <cp:lastModifiedBy>菄菄</cp:lastModifiedBy>
  <dcterms:modified xsi:type="dcterms:W3CDTF">2026-05-29T01:35:43Z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7AF8647619D948B890F19AAEAC27373C_11</vt:lpwstr>
  </property>
  <property fmtid="{D5CDD505-2E9C-101B-9397-08002B2CF9AE}" pid="4" name="KSOTemplateDocerSaveRecord">
    <vt:lpwstr>eyJoZGlkIjoiMmFhZDhlNDVjNTcwOGE3N2EzZDgyZjNkYjI0OWJiYzIiLCJ1c2VySWQiOiIxMTk4MjM5OTIxIn0=</vt:lpwstr>
  </property>
</Properties>
</file>