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44"/>
          <w:szCs w:val="44"/>
        </w:rPr>
        <w:t>福建师范大学协和学院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2023-2024学年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团日活动申报表</w:t>
      </w:r>
    </w:p>
    <w:tbl>
      <w:tblPr>
        <w:tblStyle w:val="3"/>
        <w:tblW w:w="0" w:type="auto"/>
        <w:tblInd w:w="-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259"/>
        <w:gridCol w:w="1737"/>
        <w:gridCol w:w="968"/>
        <w:gridCol w:w="820"/>
        <w:gridCol w:w="982"/>
        <w:gridCol w:w="900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系    别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团支部名称</w:t>
            </w:r>
          </w:p>
        </w:tc>
        <w:tc>
          <w:tcPr>
            <w:tcW w:w="3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活动名称</w:t>
            </w:r>
          </w:p>
        </w:tc>
        <w:tc>
          <w:tcPr>
            <w:tcW w:w="77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指导老师</w:t>
            </w:r>
          </w:p>
        </w:tc>
        <w:tc>
          <w:tcPr>
            <w:tcW w:w="3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手    机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项目负责人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姓名</w:t>
            </w: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职务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联系方式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Email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活动时间</w:t>
            </w:r>
          </w:p>
        </w:tc>
        <w:tc>
          <w:tcPr>
            <w:tcW w:w="3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活动地点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5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b/>
                <w:color w:val="000000"/>
                <w:sz w:val="28"/>
                <w:szCs w:val="22"/>
              </w:rPr>
            </w:pPr>
            <w:r>
              <w:rPr>
                <w:rFonts w:hint="eastAsia"/>
                <w:b/>
                <w:color w:val="000000"/>
                <w:sz w:val="28"/>
                <w:szCs w:val="22"/>
              </w:rPr>
              <w:t>活动规划</w:t>
            </w:r>
          </w:p>
        </w:tc>
        <w:tc>
          <w:tcPr>
            <w:tcW w:w="90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仿宋GB_2312" w:hAnsi="仿宋GB_2312" w:eastAsia="仿宋GB_2312" w:cs="仿宋GB_2312"/>
                <w:sz w:val="28"/>
                <w:szCs w:val="22"/>
              </w:rPr>
              <w:t>（活动目的、内容、形式、步骤、特色、经费预算、保障措施等（可另附页））</w:t>
            </w:r>
          </w:p>
        </w:tc>
      </w:tr>
    </w:tbl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tbl>
      <w:tblPr>
        <w:tblStyle w:val="3"/>
        <w:tblW w:w="0" w:type="auto"/>
        <w:tblInd w:w="-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964"/>
        <w:gridCol w:w="725"/>
        <w:gridCol w:w="4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2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b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团支部优势</w:t>
            </w:r>
          </w:p>
        </w:tc>
        <w:tc>
          <w:tcPr>
            <w:tcW w:w="9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仿宋GB_2312" w:hAnsi="仿宋GB_2312" w:eastAsia="仿宋GB_2312" w:cs="仿宋GB_2312"/>
                <w:sz w:val="28"/>
                <w:szCs w:val="22"/>
              </w:rPr>
              <w:t>（团支部开展该团日活动的优势分析）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9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b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活动的预期效果</w:t>
            </w:r>
          </w:p>
        </w:tc>
        <w:tc>
          <w:tcPr>
            <w:tcW w:w="9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113" w:right="113"/>
              <w:jc w:val="center"/>
              <w:rPr>
                <w:rFonts w:hint="eastAsia"/>
                <w:b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系 团 委 意 见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 xml:space="preserve">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400" w:firstLineChars="50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400" w:firstLineChars="50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400" w:firstLineChars="50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400" w:firstLineChars="500"/>
              <w:jc w:val="left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盖 章：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400" w:firstLineChars="500"/>
              <w:jc w:val="left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年    月    日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113" w:right="113"/>
              <w:jc w:val="center"/>
              <w:rPr>
                <w:rFonts w:hint="eastAsia"/>
                <w:b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113" w:right="113"/>
              <w:jc w:val="center"/>
              <w:rPr>
                <w:rFonts w:hint="eastAsia"/>
                <w:b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113" w:right="113"/>
              <w:jc w:val="center"/>
              <w:rPr>
                <w:rFonts w:hint="eastAsia"/>
                <w:b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委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113" w:right="113"/>
              <w:jc w:val="center"/>
              <w:rPr>
                <w:rFonts w:hint="eastAsia"/>
                <w:b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113" w:right="113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见</w:t>
            </w:r>
          </w:p>
        </w:tc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960" w:firstLineChars="70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960" w:firstLineChars="70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960" w:firstLineChars="700"/>
              <w:jc w:val="left"/>
              <w:rPr>
                <w:rFonts w:hint="eastAsia"/>
                <w:sz w:val="28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960" w:firstLineChars="700"/>
              <w:jc w:val="left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盖 章：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 w:firstLine="1960" w:firstLineChars="700"/>
              <w:jc w:val="left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sz w:val="28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113" w:right="113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/>
                <w:b/>
                <w:sz w:val="28"/>
                <w:szCs w:val="22"/>
              </w:rPr>
              <w:t>备注</w:t>
            </w:r>
          </w:p>
        </w:tc>
        <w:tc>
          <w:tcPr>
            <w:tcW w:w="9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  <w:r>
              <w:rPr>
                <w:rFonts w:hint="eastAsia" w:ascii="仿宋GB_2312" w:hAnsi="仿宋GB_2312" w:eastAsia="仿宋GB_2312" w:cs="仿宋GB_2312"/>
                <w:sz w:val="28"/>
                <w:szCs w:val="22"/>
              </w:rPr>
              <w:t>（对本次活动的建议或意见）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GB_2312" w:hAnsi="仿宋GB_2312" w:eastAsia="仿宋GB_2312" w:cs="仿宋GB_2312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仿宋GB_2312" w:hAnsi="仿宋GB_2312" w:eastAsia="仿宋GB_2312" w:cs="仿宋GB_2312"/>
                <w:sz w:val="28"/>
                <w:szCs w:val="22"/>
              </w:rPr>
              <w:t xml:space="preserve">                 </w:t>
            </w:r>
            <w:r>
              <w:rPr>
                <w:rFonts w:hint="eastAsia"/>
                <w:sz w:val="28"/>
                <w:szCs w:val="22"/>
              </w:rPr>
              <w:t xml:space="preserve">                      </w:t>
            </w:r>
          </w:p>
        </w:tc>
      </w:tr>
    </w:tbl>
    <w:p>
      <w:pPr>
        <w:rPr>
          <w:lang w:val="en-US" w:eastAsia="zh-CN"/>
        </w:rPr>
      </w:pPr>
      <w:r>
        <w:rPr>
          <w:rFonts w:hint="eastAsia"/>
          <w:sz w:val="24"/>
        </w:rPr>
        <w:t>注：此表一式两份（双面打印），一份交院团委审批，一份留系团委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GB_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YWE1ZTc4ZGNmMDk3MTJmNTJhM2U3ZDI2Nzg0MGYifQ=="/>
  </w:docVars>
  <w:rsids>
    <w:rsidRoot w:val="30D7558B"/>
    <w:rsid w:val="30D7558B"/>
    <w:rsid w:val="6D43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2024-03-18T10:53:00Z</dcterms:created>
  <dc:creator>ASUS</dc:creator>
  <cp:lastModifiedBy>Stella</cp:lastModifiedBy>
  <dcterms:modified xsi:type="dcterms:W3CDTF">2024-03-18T11:34:58Z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FDE966BFD2E840FC89E0EF0C534AB505_13</vt:lpwstr>
  </property>
</Properties>
</file>