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_GB2312" w:eastAsia="仿宋_GB2312" w:cs="仿宋_GB2312"/>
          <w:b/>
          <w:bCs/>
          <w:sz w:val="32"/>
          <w:szCs w:val="32"/>
        </w:rPr>
      </w:pPr>
      <w:r>
        <w:rPr>
          <w:rFonts w:hint="eastAsia" w:ascii="仿宋_GB2312" w:hAnsi="仿宋_GB2312" w:eastAsia="仿宋_GB2312" w:cs="仿宋_GB2312"/>
          <w:b/>
          <w:bCs/>
          <w:color w:val="000000"/>
          <w:sz w:val="32"/>
          <w:szCs w:val="32"/>
        </w:rPr>
        <w:t>附件1</w:t>
      </w:r>
    </w:p>
    <w:p>
      <w:pPr>
        <w:spacing w:line="520" w:lineRule="exact"/>
        <w:ind w:firstLine="704" w:firstLineChars="200"/>
        <w:jc w:val="center"/>
        <w:rPr>
          <w:rFonts w:hint="eastAsia" w:ascii="方正小标宋简体" w:eastAsia="方正小标宋简体" w:cs="方正小标宋简体"/>
          <w:spacing w:val="-4"/>
          <w:sz w:val="36"/>
          <w:szCs w:val="36"/>
        </w:rPr>
      </w:pPr>
      <w:r>
        <w:rPr>
          <w:rFonts w:ascii="方正小标宋简体" w:eastAsia="方正小标宋简体" w:cs="方正小标宋简体"/>
          <w:spacing w:val="-4"/>
          <w:sz w:val="36"/>
          <w:szCs w:val="36"/>
        </w:rPr>
        <w:t>202</w:t>
      </w:r>
      <w:r>
        <w:rPr>
          <w:rFonts w:hint="eastAsia" w:ascii="方正小标宋简体" w:eastAsia="方正小标宋简体" w:cs="方正小标宋简体"/>
          <w:spacing w:val="-4"/>
          <w:sz w:val="36"/>
          <w:szCs w:val="36"/>
          <w:lang w:val="en-US" w:eastAsia="zh-CN"/>
        </w:rPr>
        <w:t>4</w:t>
      </w:r>
      <w:r>
        <w:rPr>
          <w:rFonts w:hint="eastAsia" w:ascii="方正小标宋简体" w:eastAsia="方正小标宋简体" w:cs="方正小标宋简体"/>
          <w:spacing w:val="-4"/>
          <w:sz w:val="36"/>
          <w:szCs w:val="36"/>
        </w:rPr>
        <w:t>年福建师范大学</w:t>
      </w:r>
      <w:r>
        <w:rPr>
          <w:rFonts w:hint="eastAsia" w:ascii="方正小标宋简体" w:eastAsia="方正小标宋简体" w:cs="方正小标宋简体"/>
          <w:spacing w:val="-4"/>
          <w:sz w:val="36"/>
          <w:szCs w:val="36"/>
          <w:lang w:val="en-US" w:eastAsia="zh-CN"/>
        </w:rPr>
        <w:t>协和学院</w:t>
      </w:r>
      <w:r>
        <w:rPr>
          <w:rFonts w:hint="eastAsia" w:ascii="方正小标宋简体" w:eastAsia="方正小标宋简体" w:cs="方正小标宋简体"/>
          <w:spacing w:val="-4"/>
          <w:sz w:val="36"/>
          <w:szCs w:val="36"/>
        </w:rPr>
        <w:t>志愿服务项目</w:t>
      </w:r>
    </w:p>
    <w:p>
      <w:pPr>
        <w:spacing w:line="520" w:lineRule="exact"/>
        <w:ind w:firstLine="704" w:firstLineChars="200"/>
        <w:jc w:val="center"/>
        <w:rPr>
          <w:rFonts w:ascii="楷体_GB2312" w:eastAsia="楷体_GB2312" w:cs="楷体_GB2312"/>
          <w:bCs/>
          <w:sz w:val="36"/>
          <w:szCs w:val="36"/>
        </w:rPr>
      </w:pPr>
      <w:r>
        <w:rPr>
          <w:rFonts w:hint="eastAsia" w:ascii="方正小标宋简体" w:eastAsia="方正小标宋简体" w:cs="方正小标宋简体"/>
          <w:spacing w:val="-4"/>
          <w:sz w:val="36"/>
          <w:szCs w:val="36"/>
        </w:rPr>
        <w:t>大赛申报表</w:t>
      </w:r>
    </w:p>
    <w:p>
      <w:pPr>
        <w:spacing w:line="520" w:lineRule="exact"/>
        <w:ind w:firstLine="560" w:firstLineChars="200"/>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一、项目基本信息</w:t>
      </w:r>
    </w:p>
    <w:tbl>
      <w:tblPr>
        <w:tblStyle w:val="6"/>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095"/>
      </w:tblGrid>
      <w:tr>
        <w:tblPrEx>
          <w:tblLayout w:type="fixed"/>
          <w:tblCellMar>
            <w:top w:w="0" w:type="dxa"/>
            <w:left w:w="108" w:type="dxa"/>
            <w:bottom w:w="0" w:type="dxa"/>
            <w:right w:w="108" w:type="dxa"/>
          </w:tblCellMar>
        </w:tblPrEx>
        <w:trPr>
          <w:trHeight w:val="599" w:hRule="atLeast"/>
          <w:jc w:val="center"/>
        </w:trPr>
        <w:tc>
          <w:tcPr>
            <w:tcW w:w="1831" w:type="dxa"/>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申报项目</w:t>
            </w:r>
          </w:p>
        </w:tc>
        <w:tc>
          <w:tcPr>
            <w:tcW w:w="7095" w:type="dxa"/>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（请填写项目全称）</w:t>
            </w:r>
          </w:p>
        </w:tc>
      </w:tr>
      <w:tr>
        <w:tblPrEx>
          <w:tblLayout w:type="fixed"/>
          <w:tblCellMar>
            <w:top w:w="0" w:type="dxa"/>
            <w:left w:w="108" w:type="dxa"/>
            <w:bottom w:w="0" w:type="dxa"/>
            <w:right w:w="108" w:type="dxa"/>
          </w:tblCellMar>
        </w:tblPrEx>
        <w:trPr>
          <w:trHeight w:val="564" w:hRule="atLeast"/>
          <w:jc w:val="center"/>
        </w:trPr>
        <w:tc>
          <w:tcPr>
            <w:tcW w:w="1831" w:type="dxa"/>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w:t>
            </w:r>
          </w:p>
        </w:tc>
        <w:tc>
          <w:tcPr>
            <w:tcW w:w="7095" w:type="dxa"/>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1" w:hRule="atLeast"/>
          <w:jc w:val="center"/>
        </w:trPr>
        <w:tc>
          <w:tcPr>
            <w:tcW w:w="1831" w:type="dxa"/>
            <w:vAlign w:val="center"/>
          </w:tcPr>
          <w:p>
            <w:pPr>
              <w:spacing w:line="52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申报</w:t>
            </w:r>
            <w:r>
              <w:rPr>
                <w:rFonts w:hint="eastAsia" w:ascii="仿宋_GB2312" w:hAnsi="仿宋_GB2312" w:eastAsia="仿宋_GB2312" w:cs="仿宋_GB2312"/>
                <w:sz w:val="28"/>
                <w:szCs w:val="28"/>
                <w:lang w:val="en-US" w:eastAsia="zh-CN"/>
              </w:rPr>
              <w:t>组织</w:t>
            </w:r>
          </w:p>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性质</w:t>
            </w:r>
          </w:p>
        </w:tc>
        <w:tc>
          <w:tcPr>
            <w:tcW w:w="7095" w:type="dxa"/>
            <w:vAlign w:val="center"/>
          </w:tcPr>
          <w:p>
            <w:pPr>
              <w:spacing w:line="520" w:lineRule="exact"/>
              <w:ind w:leftChars="400"/>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各系团委、院青年志愿者协会</w:t>
            </w:r>
          </w:p>
          <w:p>
            <w:pPr>
              <w:spacing w:line="520" w:lineRule="exact"/>
              <w:ind w:leftChars="400"/>
              <w:jc w:val="left"/>
              <w:rPr>
                <w:rFonts w:hint="eastAsia" w:ascii="仿宋_GB2312" w:hAnsi="仿宋_GB2312" w:eastAsia="仿宋_GB2312" w:cs="仿宋_GB2312"/>
                <w:sz w:val="28"/>
                <w:szCs w:val="28"/>
                <w:lang w:val="en-US" w:eastAsia="zh-CN"/>
              </w:rPr>
            </w:pPr>
          </w:p>
          <w:p>
            <w:pPr>
              <w:spacing w:line="520" w:lineRule="exact"/>
              <w:ind w:leftChars="4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公益性志愿服务协会</w:t>
            </w:r>
            <w:r>
              <w:rPr>
                <w:rFonts w:hint="eastAsia" w:ascii="仿宋_GB2312" w:hAnsi="仿宋_GB2312" w:eastAsia="仿宋_GB2312" w:cs="仿宋_GB2312"/>
                <w:sz w:val="28"/>
                <w:szCs w:val="28"/>
                <w:lang w:eastAsia="zh-CN"/>
              </w:rPr>
              <w:t>（院</w:t>
            </w:r>
            <w:r>
              <w:rPr>
                <w:rFonts w:hint="eastAsia" w:ascii="仿宋_GB2312" w:hAnsi="仿宋_GB2312" w:eastAsia="仿宋_GB2312" w:cs="仿宋_GB2312"/>
                <w:sz w:val="28"/>
                <w:szCs w:val="28"/>
                <w:lang w:val="en-US" w:eastAsia="zh-CN"/>
              </w:rPr>
              <w:t>职能部门下属</w:t>
            </w:r>
            <w:r>
              <w:rPr>
                <w:rFonts w:hint="eastAsia" w:ascii="仿宋_GB2312" w:hAnsi="仿宋_GB2312" w:eastAsia="仿宋_GB2312" w:cs="仿宋_GB2312"/>
                <w:sz w:val="28"/>
                <w:szCs w:val="2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jc w:val="center"/>
        </w:trPr>
        <w:tc>
          <w:tcPr>
            <w:tcW w:w="1831" w:type="dxa"/>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推报单位</w:t>
            </w:r>
          </w:p>
        </w:tc>
        <w:tc>
          <w:tcPr>
            <w:tcW w:w="7095" w:type="dxa"/>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（各</w:t>
            </w:r>
            <w:r>
              <w:rPr>
                <w:rFonts w:hint="eastAsia" w:ascii="仿宋_GB2312" w:hAnsi="仿宋_GB2312" w:eastAsia="仿宋_GB2312" w:cs="仿宋_GB2312"/>
                <w:sz w:val="28"/>
                <w:szCs w:val="28"/>
                <w:lang w:val="en-US" w:eastAsia="zh-CN"/>
              </w:rPr>
              <w:t>单位</w:t>
            </w:r>
            <w:r>
              <w:rPr>
                <w:rFonts w:hint="eastAsia" w:ascii="仿宋_GB2312" w:hAnsi="仿宋_GB2312" w:eastAsia="仿宋_GB2312" w:cs="仿宋_GB2312"/>
                <w:sz w:val="28"/>
                <w:szCs w:val="28"/>
              </w:rPr>
              <w:t>归属）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8" w:hRule="atLeast"/>
          <w:jc w:val="center"/>
        </w:trPr>
        <w:tc>
          <w:tcPr>
            <w:tcW w:w="1831"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w:t>
            </w:r>
            <w:bookmarkStart w:id="0" w:name="_GoBack"/>
            <w:bookmarkEnd w:id="0"/>
            <w:r>
              <w:rPr>
                <w:rFonts w:hint="eastAsia" w:ascii="仿宋_GB2312" w:hAnsi="仿宋_GB2312" w:eastAsia="仿宋_GB2312" w:cs="仿宋_GB2312"/>
                <w:sz w:val="28"/>
                <w:szCs w:val="28"/>
              </w:rPr>
              <w:t>类别</w:t>
            </w:r>
          </w:p>
        </w:tc>
        <w:tc>
          <w:tcPr>
            <w:tcW w:w="7095"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理论政策宣讲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文化文艺服务   □助学支教    </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□医疗健身      □科学普及       □法律服务与普法</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卫生环保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扶贫帮困    </w:t>
            </w:r>
            <w:r>
              <w:rPr>
                <w:rFonts w:hint="eastAsia" w:ascii="仿宋_GB2312" w:hAnsi="仿宋_GB2312" w:eastAsia="仿宋_GB2312" w:cs="仿宋_GB2312"/>
                <w:sz w:val="28"/>
                <w:szCs w:val="28"/>
              </w:rPr>
              <w:sym w:font="Wingdings 2" w:char="00A3"/>
            </w:r>
            <w:r>
              <w:rPr>
                <w:rFonts w:hint="eastAsia" w:ascii="仿宋_GB2312" w:hAnsi="仿宋_GB2312" w:eastAsia="仿宋_GB2312" w:cs="仿宋_GB2312"/>
                <w:sz w:val="28"/>
                <w:szCs w:val="28"/>
              </w:rPr>
              <w:t xml:space="preserve">乡风文明、乡村振兴     </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□节水护水与水利公益宣传教育        □应急救援     </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□文化传播与旅游服务                □其他</w:t>
            </w:r>
          </w:p>
        </w:tc>
      </w:tr>
      <w:tr>
        <w:tblPrEx>
          <w:tblLayout w:type="fixed"/>
          <w:tblCellMar>
            <w:top w:w="0" w:type="dxa"/>
            <w:left w:w="108" w:type="dxa"/>
            <w:bottom w:w="0" w:type="dxa"/>
            <w:right w:w="108" w:type="dxa"/>
          </w:tblCellMar>
        </w:tblPrEx>
        <w:trPr>
          <w:trHeight w:val="704" w:hRule="atLeast"/>
          <w:jc w:val="center"/>
        </w:trPr>
        <w:tc>
          <w:tcPr>
            <w:tcW w:w="1831"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项目实施时间</w:t>
            </w:r>
          </w:p>
        </w:tc>
        <w:tc>
          <w:tcPr>
            <w:tcW w:w="7095" w:type="dxa"/>
            <w:vAlign w:val="center"/>
          </w:tcPr>
          <w:p>
            <w:pPr>
              <w:spacing w:line="520" w:lineRule="exact"/>
              <w:ind w:firstLine="700" w:firstLineChars="25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年  月  至    年  月，共计（）个月</w:t>
            </w:r>
          </w:p>
        </w:tc>
      </w:tr>
    </w:tbl>
    <w:p>
      <w:pPr>
        <w:spacing w:line="520" w:lineRule="exact"/>
        <w:ind w:firstLine="560" w:firstLineChars="200"/>
        <w:jc w:val="center"/>
        <w:rPr>
          <w:rFonts w:ascii="仿宋_GB2312" w:hAnsi="仿宋_GB2312" w:eastAsia="仿宋_GB2312" w:cs="仿宋_GB2312"/>
          <w:sz w:val="28"/>
          <w:szCs w:val="28"/>
        </w:rPr>
      </w:pPr>
    </w:p>
    <w:p>
      <w:pPr>
        <w:spacing w:line="520" w:lineRule="exact"/>
        <w:ind w:firstLine="560" w:firstLineChars="200"/>
        <w:jc w:val="center"/>
        <w:rPr>
          <w:rFonts w:ascii="仿宋_GB2312" w:hAnsi="仿宋_GB2312" w:eastAsia="仿宋_GB2312" w:cs="仿宋_GB2312"/>
          <w:sz w:val="28"/>
          <w:szCs w:val="28"/>
        </w:rPr>
      </w:pPr>
    </w:p>
    <w:p>
      <w:pPr>
        <w:spacing w:line="520" w:lineRule="exact"/>
        <w:ind w:firstLine="560" w:firstLineChars="200"/>
        <w:jc w:val="center"/>
        <w:rPr>
          <w:rFonts w:ascii="仿宋_GB2312" w:hAnsi="仿宋_GB2312" w:eastAsia="仿宋_GB2312" w:cs="仿宋_GB2312"/>
          <w:sz w:val="28"/>
          <w:szCs w:val="28"/>
        </w:rPr>
      </w:pPr>
    </w:p>
    <w:p>
      <w:pPr>
        <w:spacing w:line="520" w:lineRule="exact"/>
        <w:ind w:firstLine="560" w:firstLineChars="200"/>
        <w:jc w:val="center"/>
        <w:rPr>
          <w:rFonts w:ascii="仿宋_GB2312" w:hAnsi="仿宋_GB2312" w:eastAsia="仿宋_GB2312" w:cs="仿宋_GB2312"/>
          <w:sz w:val="28"/>
          <w:szCs w:val="28"/>
        </w:rPr>
      </w:pPr>
    </w:p>
    <w:p>
      <w:pPr>
        <w:spacing w:line="520" w:lineRule="exact"/>
        <w:ind w:firstLine="560" w:firstLineChars="200"/>
        <w:jc w:val="center"/>
        <w:rPr>
          <w:rFonts w:ascii="仿宋_GB2312" w:hAnsi="仿宋_GB2312" w:eastAsia="仿宋_GB2312" w:cs="仿宋_GB2312"/>
          <w:sz w:val="28"/>
          <w:szCs w:val="28"/>
        </w:rPr>
      </w:pPr>
    </w:p>
    <w:p>
      <w:pPr>
        <w:spacing w:line="520" w:lineRule="exact"/>
        <w:ind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二、项目详细信息</w:t>
      </w:r>
    </w:p>
    <w:tbl>
      <w:tblPr>
        <w:tblStyle w:val="6"/>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635"/>
        <w:gridCol w:w="5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0" w:hRule="atLeast"/>
          <w:jc w:val="center"/>
        </w:trPr>
        <w:tc>
          <w:tcPr>
            <w:tcW w:w="1838" w:type="dxa"/>
            <w:vAlign w:val="center"/>
          </w:tcPr>
          <w:p>
            <w:pPr>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项目源起</w:t>
            </w:r>
          </w:p>
        </w:tc>
        <w:tc>
          <w:tcPr>
            <w:tcW w:w="7088" w:type="dxa"/>
            <w:gridSpan w:val="2"/>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简述项目的实施目标，主要围绕解决什么校园或社会问题、是否进行相关调研、如何聚焦服务对象的具体需求等内容进行阐述（200-500字）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838" w:type="dxa"/>
            <w:vMerge w:val="restart"/>
            <w:vAlign w:val="center"/>
          </w:tcPr>
          <w:p>
            <w:pPr>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实施成效</w:t>
            </w:r>
          </w:p>
        </w:tc>
        <w:tc>
          <w:tcPr>
            <w:tcW w:w="7088" w:type="dxa"/>
            <w:gridSpan w:val="2"/>
            <w:vAlign w:val="center"/>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简述项目的服务时间、服务次数、接受服务对象范围和人数及服务评价等相关内容（200-500字）</w:t>
            </w:r>
          </w:p>
          <w:p>
            <w:pPr>
              <w:spacing w:line="520" w:lineRule="exact"/>
              <w:ind w:firstLine="560" w:firstLineChars="200"/>
              <w:rPr>
                <w:rFonts w:ascii="仿宋_GB2312" w:hAnsi="仿宋_GB2312" w:eastAsia="仿宋_GB2312" w:cs="仿宋_GB2312"/>
                <w:sz w:val="28"/>
                <w:szCs w:val="28"/>
              </w:rPr>
            </w:pPr>
          </w:p>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838" w:type="dxa"/>
            <w:vMerge w:val="continue"/>
            <w:vAlign w:val="center"/>
          </w:tcPr>
          <w:p>
            <w:pPr>
              <w:rPr>
                <w:rFonts w:ascii="仿宋_GB2312" w:hAnsi="仿宋_GB2312" w:eastAsia="仿宋_GB2312" w:cs="仿宋_GB2312"/>
                <w:sz w:val="28"/>
                <w:szCs w:val="28"/>
              </w:rPr>
            </w:pPr>
          </w:p>
        </w:tc>
        <w:tc>
          <w:tcPr>
            <w:tcW w:w="1635"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服务对象收获</w:t>
            </w:r>
          </w:p>
        </w:tc>
        <w:tc>
          <w:tcPr>
            <w:tcW w:w="5453" w:type="dxa"/>
            <w:vAlign w:val="center"/>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838" w:type="dxa"/>
            <w:vMerge w:val="continue"/>
            <w:vAlign w:val="center"/>
          </w:tcPr>
          <w:p>
            <w:pPr>
              <w:rPr>
                <w:rFonts w:ascii="仿宋_GB2312" w:hAnsi="仿宋_GB2312" w:eastAsia="仿宋_GB2312" w:cs="仿宋_GB2312"/>
                <w:sz w:val="28"/>
                <w:szCs w:val="28"/>
              </w:rPr>
            </w:pPr>
          </w:p>
        </w:tc>
        <w:tc>
          <w:tcPr>
            <w:tcW w:w="1635"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志愿者收获</w:t>
            </w:r>
          </w:p>
        </w:tc>
        <w:tc>
          <w:tcPr>
            <w:tcW w:w="5453" w:type="dxa"/>
            <w:vAlign w:val="center"/>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838" w:type="dxa"/>
            <w:vMerge w:val="continue"/>
            <w:vAlign w:val="center"/>
          </w:tcPr>
          <w:p>
            <w:pPr>
              <w:rPr>
                <w:rFonts w:ascii="仿宋_GB2312" w:hAnsi="仿宋_GB2312" w:eastAsia="仿宋_GB2312" w:cs="仿宋_GB2312"/>
                <w:sz w:val="28"/>
                <w:szCs w:val="28"/>
              </w:rPr>
            </w:pPr>
          </w:p>
        </w:tc>
        <w:tc>
          <w:tcPr>
            <w:tcW w:w="7088" w:type="dxa"/>
            <w:gridSpan w:val="2"/>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过去一年共开展服务（）次，参与志愿者共（）人，累计志愿时长（）小时。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838" w:type="dxa"/>
            <w:vMerge w:val="continue"/>
            <w:vAlign w:val="center"/>
          </w:tcPr>
          <w:p>
            <w:pPr>
              <w:rPr>
                <w:rFonts w:ascii="仿宋_GB2312" w:hAnsi="仿宋_GB2312" w:eastAsia="仿宋_GB2312" w:cs="仿宋_GB2312"/>
                <w:sz w:val="28"/>
                <w:szCs w:val="28"/>
              </w:rPr>
            </w:pPr>
          </w:p>
        </w:tc>
        <w:tc>
          <w:tcPr>
            <w:tcW w:w="7088" w:type="dxa"/>
            <w:gridSpan w:val="2"/>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年计划开展（）次，每次平均参与志愿者（）人，服务对象（）人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16" w:hRule="atLeast"/>
          <w:jc w:val="center"/>
        </w:trPr>
        <w:tc>
          <w:tcPr>
            <w:tcW w:w="1838" w:type="dxa"/>
            <w:vAlign w:val="center"/>
          </w:tcPr>
          <w:p>
            <w:pPr>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sz w:val="28"/>
                <w:szCs w:val="28"/>
              </w:rPr>
              <w:t>运营管理</w:t>
            </w:r>
          </w:p>
        </w:tc>
        <w:tc>
          <w:tcPr>
            <w:tcW w:w="7088" w:type="dxa"/>
            <w:gridSpan w:val="2"/>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简述项目的服务内容、服务模式，是否有计划、有总结，以及招募培训、注册登记、服务管理、记录认证、激励保障、宣传推广等情况（800-1000字）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0" w:hRule="atLeast"/>
          <w:jc w:val="center"/>
        </w:trPr>
        <w:tc>
          <w:tcPr>
            <w:tcW w:w="1838" w:type="dxa"/>
            <w:vAlign w:val="center"/>
          </w:tcPr>
          <w:p>
            <w:pPr>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sz w:val="28"/>
                <w:szCs w:val="28"/>
              </w:rPr>
              <w:t>创新能力</w:t>
            </w:r>
          </w:p>
        </w:tc>
        <w:tc>
          <w:tcPr>
            <w:tcW w:w="7088" w:type="dxa"/>
            <w:gridSpan w:val="2"/>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简述项目是否能够运用创造性思维、互联网等科技手段解决社会问题，是否具有对重大突发事件的应急响应能力（200-500字）</w:t>
            </w:r>
          </w:p>
          <w:p>
            <w:pPr>
              <w:spacing w:line="520" w:lineRule="exact"/>
              <w:ind w:firstLine="560" w:firstLineChars="200"/>
              <w:rPr>
                <w:rFonts w:ascii="仿宋_GB2312" w:hAnsi="仿宋_GB2312" w:eastAsia="仿宋_GB2312" w:cs="仿宋_GB2312"/>
                <w:sz w:val="28"/>
                <w:szCs w:val="28"/>
              </w:rPr>
            </w:pPr>
          </w:p>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8" w:hRule="atLeast"/>
          <w:jc w:val="center"/>
        </w:trPr>
        <w:tc>
          <w:tcPr>
            <w:tcW w:w="1838" w:type="dxa"/>
            <w:vAlign w:val="center"/>
          </w:tcPr>
          <w:p>
            <w:pPr>
              <w:spacing w:line="520" w:lineRule="exact"/>
              <w:jc w:val="center"/>
              <w:rPr>
                <w:rFonts w:ascii="仿宋_GB2312" w:hAnsi="仿宋_GB2312" w:eastAsia="仿宋_GB2312" w:cs="仿宋_GB2312"/>
                <w:bCs/>
                <w:sz w:val="28"/>
                <w:szCs w:val="28"/>
              </w:rPr>
            </w:pPr>
            <w:r>
              <w:rPr>
                <w:rFonts w:hint="eastAsia" w:ascii="仿宋_GB2312" w:hAnsi="仿宋_GB2312" w:eastAsia="仿宋_GB2312" w:cs="仿宋_GB2312"/>
                <w:sz w:val="28"/>
                <w:szCs w:val="28"/>
              </w:rPr>
              <w:t>社会影响</w:t>
            </w:r>
          </w:p>
        </w:tc>
        <w:tc>
          <w:tcPr>
            <w:tcW w:w="7088" w:type="dxa"/>
            <w:gridSpan w:val="2"/>
            <w:vAlign w:val="center"/>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简述项目在当地志愿服务领域具有的影响力情况和发挥示范带动作用情况，比如新闻媒体报道、获得奖项、荣誉等（200-500字）</w:t>
            </w:r>
          </w:p>
          <w:p>
            <w:pPr>
              <w:spacing w:line="520" w:lineRule="exact"/>
              <w:rPr>
                <w:rFonts w:ascii="仿宋_GB2312" w:hAnsi="仿宋_GB2312" w:eastAsia="仿宋_GB2312" w:cs="仿宋_GB2312"/>
                <w:bCs/>
                <w:sz w:val="28"/>
                <w:szCs w:val="28"/>
              </w:rPr>
            </w:pPr>
          </w:p>
          <w:p>
            <w:pPr>
              <w:spacing w:line="520" w:lineRule="exact"/>
              <w:rPr>
                <w:rFonts w:ascii="仿宋_GB2312" w:hAnsi="仿宋_GB2312" w:eastAsia="仿宋_GB2312" w:cs="仿宋_GB2312"/>
                <w:bCs/>
                <w:sz w:val="28"/>
                <w:szCs w:val="28"/>
              </w:rPr>
            </w:pPr>
          </w:p>
        </w:tc>
      </w:tr>
    </w:tbl>
    <w:p>
      <w:pPr>
        <w:widowControl/>
        <w:spacing w:line="520" w:lineRule="exact"/>
        <w:jc w:val="center"/>
        <w:rPr>
          <w:rFonts w:ascii="仿宋_GB2312" w:hAnsi="仿宋_GB2312" w:eastAsia="仿宋_GB2312" w:cs="仿宋_GB2312"/>
          <w:sz w:val="28"/>
          <w:szCs w:val="28"/>
        </w:rPr>
      </w:pPr>
    </w:p>
    <w:p>
      <w:pPr>
        <w:widowControl/>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三、组织（团队）情况</w:t>
      </w:r>
    </w:p>
    <w:tbl>
      <w:tblPr>
        <w:tblStyle w:val="6"/>
        <w:tblW w:w="89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289"/>
        <w:gridCol w:w="1461"/>
        <w:gridCol w:w="1030"/>
        <w:gridCol w:w="1379"/>
        <w:gridCol w:w="1836"/>
      </w:tblGrid>
      <w:tr>
        <w:tblPrEx>
          <w:tblLayout w:type="fixed"/>
          <w:tblCellMar>
            <w:top w:w="0" w:type="dxa"/>
            <w:left w:w="108" w:type="dxa"/>
            <w:bottom w:w="0" w:type="dxa"/>
            <w:right w:w="108" w:type="dxa"/>
          </w:tblCellMar>
        </w:tblPrEx>
        <w:trPr>
          <w:trHeight w:val="454" w:hRule="atLeast"/>
          <w:jc w:val="center"/>
        </w:trPr>
        <w:tc>
          <w:tcPr>
            <w:tcW w:w="1980" w:type="dxa"/>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组织（团队）名称</w:t>
            </w:r>
          </w:p>
        </w:tc>
        <w:tc>
          <w:tcPr>
            <w:tcW w:w="6995" w:type="dxa"/>
            <w:gridSpan w:val="5"/>
          </w:tcPr>
          <w:p>
            <w:pPr>
              <w:spacing w:line="520" w:lineRule="exact"/>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616" w:hRule="atLeast"/>
          <w:jc w:val="center"/>
        </w:trPr>
        <w:tc>
          <w:tcPr>
            <w:tcW w:w="1980" w:type="dxa"/>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所属</w:t>
            </w:r>
            <w:r>
              <w:rPr>
                <w:rFonts w:hint="eastAsia" w:ascii="仿宋_GB2312" w:hAnsi="仿宋_GB2312" w:eastAsia="仿宋_GB2312" w:cs="仿宋_GB2312"/>
                <w:sz w:val="28"/>
                <w:szCs w:val="28"/>
                <w:lang w:eastAsia="zh-CN"/>
              </w:rPr>
              <w:t>系别</w:t>
            </w:r>
          </w:p>
        </w:tc>
        <w:tc>
          <w:tcPr>
            <w:tcW w:w="6995" w:type="dxa"/>
            <w:gridSpan w:val="5"/>
          </w:tcPr>
          <w:p>
            <w:pPr>
              <w:spacing w:line="520" w:lineRule="exact"/>
              <w:jc w:val="left"/>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454" w:hRule="atLeast"/>
          <w:jc w:val="center"/>
        </w:trPr>
        <w:tc>
          <w:tcPr>
            <w:tcW w:w="1980" w:type="dxa"/>
            <w:shd w:val="clear" w:color="auto" w:fill="auto"/>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成立时间</w:t>
            </w:r>
          </w:p>
        </w:tc>
        <w:tc>
          <w:tcPr>
            <w:tcW w:w="6995" w:type="dxa"/>
            <w:gridSpan w:val="5"/>
            <w:shd w:val="clear" w:color="auto" w:fill="auto"/>
          </w:tcPr>
          <w:p>
            <w:pPr>
              <w:spacing w:line="52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37" w:hRule="atLeast"/>
          <w:jc w:val="center"/>
        </w:trPr>
        <w:tc>
          <w:tcPr>
            <w:tcW w:w="8975" w:type="dxa"/>
            <w:gridSpan w:val="6"/>
            <w:shd w:val="clear" w:color="auto" w:fill="auto"/>
            <w:vAlign w:val="center"/>
          </w:tcPr>
          <w:p>
            <w:pPr>
              <w:widowControl/>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简述组织（团队）宗旨、活动品牌、在当地志愿服务领域发挥作用情况（200-500字）</w:t>
            </w:r>
          </w:p>
          <w:p>
            <w:pPr>
              <w:widowControl/>
              <w:spacing w:line="520" w:lineRule="exact"/>
              <w:ind w:firstLine="560" w:firstLineChars="200"/>
              <w:jc w:val="left"/>
              <w:rPr>
                <w:rFonts w:ascii="仿宋_GB2312" w:hAnsi="仿宋_GB2312" w:eastAsia="仿宋_GB2312" w:cs="仿宋_GB2312"/>
                <w:sz w:val="28"/>
                <w:szCs w:val="28"/>
              </w:rPr>
            </w:pPr>
          </w:p>
          <w:p>
            <w:pPr>
              <w:widowControl/>
              <w:spacing w:line="520" w:lineRule="exact"/>
              <w:jc w:val="left"/>
              <w:rPr>
                <w:rFonts w:ascii="仿宋_GB2312" w:hAnsi="仿宋_GB2312" w:eastAsia="仿宋_GB2312" w:cs="仿宋_GB2312"/>
                <w:sz w:val="28"/>
                <w:szCs w:val="28"/>
              </w:rPr>
            </w:pPr>
          </w:p>
        </w:tc>
      </w:tr>
      <w:tr>
        <w:tblPrEx>
          <w:tblLayout w:type="fixed"/>
          <w:tblCellMar>
            <w:top w:w="0" w:type="dxa"/>
            <w:left w:w="108" w:type="dxa"/>
            <w:bottom w:w="0" w:type="dxa"/>
            <w:right w:w="108" w:type="dxa"/>
          </w:tblCellMar>
        </w:tblPrEx>
        <w:trPr>
          <w:trHeight w:val="454" w:hRule="atLeast"/>
          <w:jc w:val="center"/>
        </w:trPr>
        <w:tc>
          <w:tcPr>
            <w:tcW w:w="1980" w:type="dxa"/>
            <w:vMerge w:val="restart"/>
            <w:vAlign w:val="center"/>
          </w:tcPr>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曾获何种奖励</w:t>
            </w:r>
          </w:p>
          <w:p>
            <w:pPr>
              <w:spacing w:line="4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（限填三个）</w:t>
            </w:r>
          </w:p>
        </w:tc>
        <w:tc>
          <w:tcPr>
            <w:tcW w:w="3780" w:type="dxa"/>
            <w:gridSpan w:val="3"/>
          </w:tcPr>
          <w:p>
            <w:pPr>
              <w:spacing w:line="520" w:lineRule="exact"/>
              <w:ind w:firstLine="1960" w:firstLineChars="700"/>
              <w:rPr>
                <w:rFonts w:ascii="仿宋_GB2312" w:hAnsi="仿宋_GB2312" w:eastAsia="仿宋_GB2312" w:cs="仿宋_GB2312"/>
                <w:sz w:val="28"/>
                <w:szCs w:val="28"/>
              </w:rPr>
            </w:pPr>
            <w:r>
              <w:rPr>
                <w:rFonts w:hint="eastAsia" w:ascii="仿宋_GB2312" w:hAnsi="仿宋_GB2312" w:eastAsia="仿宋_GB2312" w:cs="仿宋_GB2312"/>
                <w:sz w:val="28"/>
                <w:szCs w:val="28"/>
              </w:rPr>
              <w:t>**年</w:t>
            </w:r>
          </w:p>
        </w:tc>
        <w:tc>
          <w:tcPr>
            <w:tcW w:w="3215" w:type="dxa"/>
            <w:gridSpan w:val="2"/>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0" w:type="dxa"/>
            <w:vMerge w:val="continue"/>
          </w:tcPr>
          <w:p>
            <w:pPr>
              <w:rPr>
                <w:rFonts w:ascii="仿宋_GB2312" w:hAnsi="仿宋_GB2312" w:eastAsia="仿宋_GB2312" w:cs="仿宋_GB2312"/>
                <w:sz w:val="28"/>
                <w:szCs w:val="28"/>
              </w:rPr>
            </w:pPr>
          </w:p>
        </w:tc>
        <w:tc>
          <w:tcPr>
            <w:tcW w:w="3780" w:type="dxa"/>
            <w:gridSpan w:val="3"/>
          </w:tcPr>
          <w:p>
            <w:pPr>
              <w:spacing w:line="520" w:lineRule="exact"/>
              <w:ind w:firstLine="1960" w:firstLineChars="700"/>
              <w:rPr>
                <w:rFonts w:ascii="仿宋_GB2312" w:hAnsi="仿宋_GB2312" w:eastAsia="仿宋_GB2312" w:cs="仿宋_GB2312"/>
                <w:sz w:val="28"/>
                <w:szCs w:val="28"/>
              </w:rPr>
            </w:pPr>
            <w:r>
              <w:rPr>
                <w:rFonts w:hint="eastAsia" w:ascii="仿宋_GB2312" w:hAnsi="仿宋_GB2312" w:eastAsia="仿宋_GB2312" w:cs="仿宋_GB2312"/>
                <w:sz w:val="28"/>
                <w:szCs w:val="28"/>
              </w:rPr>
              <w:t>**年</w:t>
            </w:r>
          </w:p>
        </w:tc>
        <w:tc>
          <w:tcPr>
            <w:tcW w:w="3215" w:type="dxa"/>
            <w:gridSpan w:val="2"/>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980" w:type="dxa"/>
            <w:vMerge w:val="continue"/>
          </w:tcPr>
          <w:p>
            <w:pPr>
              <w:rPr>
                <w:rFonts w:ascii="仿宋_GB2312" w:hAnsi="仿宋_GB2312" w:eastAsia="仿宋_GB2312" w:cs="仿宋_GB2312"/>
                <w:sz w:val="28"/>
                <w:szCs w:val="28"/>
              </w:rPr>
            </w:pPr>
          </w:p>
        </w:tc>
        <w:tc>
          <w:tcPr>
            <w:tcW w:w="3780" w:type="dxa"/>
            <w:gridSpan w:val="3"/>
          </w:tcPr>
          <w:p>
            <w:pPr>
              <w:spacing w:line="520" w:lineRule="exact"/>
              <w:ind w:firstLine="1960" w:firstLineChars="700"/>
              <w:rPr>
                <w:rFonts w:ascii="仿宋_GB2312" w:hAnsi="仿宋_GB2312" w:eastAsia="仿宋_GB2312" w:cs="仿宋_GB2312"/>
                <w:sz w:val="28"/>
                <w:szCs w:val="28"/>
              </w:rPr>
            </w:pPr>
            <w:r>
              <w:rPr>
                <w:rFonts w:hint="eastAsia" w:ascii="仿宋_GB2312" w:hAnsi="仿宋_GB2312" w:eastAsia="仿宋_GB2312" w:cs="仿宋_GB2312"/>
                <w:sz w:val="28"/>
                <w:szCs w:val="28"/>
              </w:rPr>
              <w:t>**年</w:t>
            </w:r>
          </w:p>
        </w:tc>
        <w:tc>
          <w:tcPr>
            <w:tcW w:w="3215" w:type="dxa"/>
            <w:gridSpan w:val="2"/>
          </w:tcPr>
          <w:p>
            <w:pPr>
              <w:spacing w:line="52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975" w:type="dxa"/>
            <w:gridSpan w:val="6"/>
            <w:vAlign w:val="center"/>
          </w:tcPr>
          <w:p>
            <w:pPr>
              <w:spacing w:line="520" w:lineRule="exact"/>
              <w:ind w:firstLine="560" w:firstLineChars="2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指导老师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980" w:type="dxa"/>
            <w:vAlign w:val="center"/>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289" w:type="dxa"/>
          </w:tcPr>
          <w:p>
            <w:pPr>
              <w:spacing w:line="520" w:lineRule="exact"/>
              <w:ind w:firstLine="560" w:firstLineChars="200"/>
              <w:jc w:val="center"/>
              <w:rPr>
                <w:rFonts w:ascii="仿宋_GB2312" w:hAnsi="仿宋_GB2312" w:eastAsia="仿宋_GB2312" w:cs="仿宋_GB2312"/>
                <w:sz w:val="28"/>
                <w:szCs w:val="28"/>
              </w:rPr>
            </w:pPr>
          </w:p>
        </w:tc>
        <w:tc>
          <w:tcPr>
            <w:tcW w:w="1461"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030" w:type="dxa"/>
          </w:tcPr>
          <w:p>
            <w:pPr>
              <w:spacing w:line="520" w:lineRule="exact"/>
              <w:ind w:firstLine="560" w:firstLineChars="200"/>
              <w:jc w:val="center"/>
              <w:rPr>
                <w:rFonts w:ascii="仿宋_GB2312" w:hAnsi="仿宋_GB2312" w:eastAsia="仿宋_GB2312" w:cs="仿宋_GB2312"/>
                <w:sz w:val="28"/>
                <w:szCs w:val="28"/>
              </w:rPr>
            </w:pPr>
          </w:p>
        </w:tc>
        <w:tc>
          <w:tcPr>
            <w:tcW w:w="1379"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1836" w:type="dxa"/>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80" w:type="dxa"/>
            <w:vAlign w:val="center"/>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职称</w:t>
            </w:r>
          </w:p>
        </w:tc>
        <w:tc>
          <w:tcPr>
            <w:tcW w:w="1289" w:type="dxa"/>
          </w:tcPr>
          <w:p>
            <w:pPr>
              <w:spacing w:line="520" w:lineRule="exact"/>
              <w:ind w:firstLine="560" w:firstLineChars="200"/>
              <w:jc w:val="center"/>
              <w:rPr>
                <w:rFonts w:ascii="仿宋_GB2312" w:hAnsi="仿宋_GB2312" w:eastAsia="仿宋_GB2312" w:cs="仿宋_GB2312"/>
                <w:sz w:val="28"/>
                <w:szCs w:val="28"/>
              </w:rPr>
            </w:pPr>
          </w:p>
        </w:tc>
        <w:tc>
          <w:tcPr>
            <w:tcW w:w="1461"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030" w:type="dxa"/>
          </w:tcPr>
          <w:p>
            <w:pPr>
              <w:spacing w:line="520" w:lineRule="exact"/>
              <w:ind w:firstLine="560" w:firstLineChars="200"/>
              <w:jc w:val="center"/>
              <w:rPr>
                <w:rFonts w:ascii="仿宋_GB2312" w:hAnsi="仿宋_GB2312" w:eastAsia="仿宋_GB2312" w:cs="仿宋_GB2312"/>
                <w:sz w:val="28"/>
                <w:szCs w:val="28"/>
              </w:rPr>
            </w:pPr>
          </w:p>
        </w:tc>
        <w:tc>
          <w:tcPr>
            <w:tcW w:w="1379"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手机号</w:t>
            </w:r>
          </w:p>
        </w:tc>
        <w:tc>
          <w:tcPr>
            <w:tcW w:w="1836" w:type="dxa"/>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8975" w:type="dxa"/>
            <w:gridSpan w:val="6"/>
            <w:vAlign w:val="center"/>
          </w:tcPr>
          <w:p>
            <w:pPr>
              <w:spacing w:line="520" w:lineRule="exact"/>
              <w:ind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项目负责人信息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980" w:type="dxa"/>
            <w:vAlign w:val="center"/>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289" w:type="dxa"/>
          </w:tcPr>
          <w:p>
            <w:pPr>
              <w:spacing w:line="520" w:lineRule="exact"/>
              <w:ind w:firstLine="560" w:firstLineChars="200"/>
              <w:jc w:val="center"/>
              <w:rPr>
                <w:rFonts w:ascii="仿宋_GB2312" w:hAnsi="仿宋_GB2312" w:eastAsia="仿宋_GB2312" w:cs="仿宋_GB2312"/>
                <w:sz w:val="28"/>
                <w:szCs w:val="28"/>
              </w:rPr>
            </w:pPr>
          </w:p>
        </w:tc>
        <w:tc>
          <w:tcPr>
            <w:tcW w:w="1461"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030" w:type="dxa"/>
          </w:tcPr>
          <w:p>
            <w:pPr>
              <w:spacing w:line="520" w:lineRule="exact"/>
              <w:ind w:firstLine="560" w:firstLineChars="200"/>
              <w:jc w:val="center"/>
              <w:rPr>
                <w:rFonts w:ascii="仿宋_GB2312" w:hAnsi="仿宋_GB2312" w:eastAsia="仿宋_GB2312" w:cs="仿宋_GB2312"/>
                <w:sz w:val="28"/>
                <w:szCs w:val="28"/>
              </w:rPr>
            </w:pPr>
          </w:p>
        </w:tc>
        <w:tc>
          <w:tcPr>
            <w:tcW w:w="1379"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1836" w:type="dxa"/>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980" w:type="dxa"/>
            <w:vAlign w:val="center"/>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学历</w:t>
            </w:r>
          </w:p>
        </w:tc>
        <w:tc>
          <w:tcPr>
            <w:tcW w:w="1289" w:type="dxa"/>
          </w:tcPr>
          <w:p>
            <w:pPr>
              <w:spacing w:line="520" w:lineRule="exact"/>
              <w:ind w:firstLine="560" w:firstLineChars="200"/>
              <w:jc w:val="center"/>
              <w:rPr>
                <w:rFonts w:ascii="仿宋_GB2312" w:hAnsi="仿宋_GB2312" w:eastAsia="仿宋_GB2312" w:cs="仿宋_GB2312"/>
                <w:sz w:val="28"/>
                <w:szCs w:val="28"/>
              </w:rPr>
            </w:pPr>
          </w:p>
        </w:tc>
        <w:tc>
          <w:tcPr>
            <w:tcW w:w="1461"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030" w:type="dxa"/>
          </w:tcPr>
          <w:p>
            <w:pPr>
              <w:spacing w:line="520" w:lineRule="exact"/>
              <w:ind w:firstLine="560" w:firstLineChars="200"/>
              <w:jc w:val="center"/>
              <w:rPr>
                <w:rFonts w:ascii="仿宋_GB2312" w:hAnsi="仿宋_GB2312" w:eastAsia="仿宋_GB2312" w:cs="仿宋_GB2312"/>
                <w:sz w:val="28"/>
                <w:szCs w:val="28"/>
              </w:rPr>
            </w:pPr>
          </w:p>
        </w:tc>
        <w:tc>
          <w:tcPr>
            <w:tcW w:w="1379"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手机号</w:t>
            </w:r>
          </w:p>
        </w:tc>
        <w:tc>
          <w:tcPr>
            <w:tcW w:w="1836" w:type="dxa"/>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1980"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专业及职务</w:t>
            </w:r>
          </w:p>
        </w:tc>
        <w:tc>
          <w:tcPr>
            <w:tcW w:w="6995" w:type="dxa"/>
            <w:gridSpan w:val="5"/>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2" w:hRule="atLeast"/>
          <w:jc w:val="center"/>
        </w:trPr>
        <w:tc>
          <w:tcPr>
            <w:tcW w:w="1980"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bCs/>
                <w:sz w:val="28"/>
                <w:szCs w:val="28"/>
              </w:rPr>
              <w:t>负责人简介</w:t>
            </w:r>
          </w:p>
        </w:tc>
        <w:tc>
          <w:tcPr>
            <w:tcW w:w="6995" w:type="dxa"/>
            <w:gridSpan w:val="5"/>
          </w:tcPr>
          <w:p>
            <w:pPr>
              <w:spacing w:line="52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（100-200字）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核心成员姓名</w:t>
            </w:r>
          </w:p>
        </w:tc>
        <w:tc>
          <w:tcPr>
            <w:tcW w:w="1289" w:type="dxa"/>
          </w:tcPr>
          <w:p>
            <w:pPr>
              <w:spacing w:line="520" w:lineRule="exact"/>
              <w:ind w:firstLine="560" w:firstLineChars="200"/>
              <w:rPr>
                <w:rFonts w:ascii="仿宋_GB2312" w:hAnsi="仿宋_GB2312" w:eastAsia="仿宋_GB2312" w:cs="仿宋_GB2312"/>
                <w:sz w:val="28"/>
                <w:szCs w:val="28"/>
              </w:rPr>
            </w:pPr>
          </w:p>
        </w:tc>
        <w:tc>
          <w:tcPr>
            <w:tcW w:w="1461"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030" w:type="dxa"/>
          </w:tcPr>
          <w:p>
            <w:pPr>
              <w:spacing w:line="520" w:lineRule="exact"/>
              <w:ind w:firstLine="560" w:firstLineChars="200"/>
              <w:rPr>
                <w:rFonts w:ascii="仿宋_GB2312" w:hAnsi="仿宋_GB2312" w:eastAsia="仿宋_GB2312" w:cs="仿宋_GB2312"/>
                <w:sz w:val="28"/>
                <w:szCs w:val="28"/>
              </w:rPr>
            </w:pPr>
          </w:p>
        </w:tc>
        <w:tc>
          <w:tcPr>
            <w:tcW w:w="1379"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工作分工</w:t>
            </w:r>
          </w:p>
        </w:tc>
        <w:tc>
          <w:tcPr>
            <w:tcW w:w="1836" w:type="dxa"/>
            <w:vAlign w:val="center"/>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核心成员姓名</w:t>
            </w:r>
          </w:p>
        </w:tc>
        <w:tc>
          <w:tcPr>
            <w:tcW w:w="1289" w:type="dxa"/>
          </w:tcPr>
          <w:p>
            <w:pPr>
              <w:spacing w:line="520" w:lineRule="exact"/>
              <w:ind w:firstLine="560" w:firstLineChars="200"/>
              <w:rPr>
                <w:rFonts w:ascii="仿宋_GB2312" w:hAnsi="仿宋_GB2312" w:eastAsia="仿宋_GB2312" w:cs="仿宋_GB2312"/>
                <w:sz w:val="28"/>
                <w:szCs w:val="28"/>
              </w:rPr>
            </w:pPr>
          </w:p>
        </w:tc>
        <w:tc>
          <w:tcPr>
            <w:tcW w:w="1461"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030" w:type="dxa"/>
          </w:tcPr>
          <w:p>
            <w:pPr>
              <w:spacing w:line="520" w:lineRule="exact"/>
              <w:ind w:firstLine="560" w:firstLineChars="200"/>
              <w:rPr>
                <w:rFonts w:ascii="仿宋_GB2312" w:hAnsi="仿宋_GB2312" w:eastAsia="仿宋_GB2312" w:cs="仿宋_GB2312"/>
                <w:sz w:val="28"/>
                <w:szCs w:val="28"/>
              </w:rPr>
            </w:pPr>
          </w:p>
        </w:tc>
        <w:tc>
          <w:tcPr>
            <w:tcW w:w="1379"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工作分工</w:t>
            </w:r>
          </w:p>
        </w:tc>
        <w:tc>
          <w:tcPr>
            <w:tcW w:w="1836" w:type="dxa"/>
            <w:vAlign w:val="center"/>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1980"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核心成员姓名</w:t>
            </w:r>
          </w:p>
        </w:tc>
        <w:tc>
          <w:tcPr>
            <w:tcW w:w="1289" w:type="dxa"/>
          </w:tcPr>
          <w:p>
            <w:pPr>
              <w:spacing w:line="520" w:lineRule="exact"/>
              <w:ind w:firstLine="560" w:firstLineChars="200"/>
              <w:rPr>
                <w:rFonts w:ascii="仿宋_GB2312" w:hAnsi="仿宋_GB2312" w:eastAsia="仿宋_GB2312" w:cs="仿宋_GB2312"/>
                <w:sz w:val="28"/>
                <w:szCs w:val="28"/>
              </w:rPr>
            </w:pPr>
          </w:p>
        </w:tc>
        <w:tc>
          <w:tcPr>
            <w:tcW w:w="1461"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政治面貌</w:t>
            </w:r>
          </w:p>
        </w:tc>
        <w:tc>
          <w:tcPr>
            <w:tcW w:w="1030" w:type="dxa"/>
          </w:tcPr>
          <w:p>
            <w:pPr>
              <w:spacing w:line="520" w:lineRule="exact"/>
              <w:ind w:firstLine="560" w:firstLineChars="200"/>
              <w:rPr>
                <w:rFonts w:ascii="仿宋_GB2312" w:hAnsi="仿宋_GB2312" w:eastAsia="仿宋_GB2312" w:cs="仿宋_GB2312"/>
                <w:sz w:val="28"/>
                <w:szCs w:val="28"/>
              </w:rPr>
            </w:pPr>
          </w:p>
        </w:tc>
        <w:tc>
          <w:tcPr>
            <w:tcW w:w="1379" w:type="dxa"/>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工作分工</w:t>
            </w:r>
          </w:p>
        </w:tc>
        <w:tc>
          <w:tcPr>
            <w:tcW w:w="1836" w:type="dxa"/>
            <w:vAlign w:val="center"/>
          </w:tcPr>
          <w:p>
            <w:pPr>
              <w:spacing w:line="520" w:lineRule="exact"/>
              <w:ind w:firstLine="560" w:firstLineChars="20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8975" w:type="dxa"/>
            <w:gridSpan w:val="6"/>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bCs/>
                <w:sz w:val="28"/>
                <w:szCs w:val="28"/>
              </w:rPr>
              <w:t>外部合作机构、团队信息（限3家）（选填）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980" w:type="dxa"/>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机构、团队名称</w:t>
            </w:r>
          </w:p>
        </w:tc>
        <w:tc>
          <w:tcPr>
            <w:tcW w:w="6995" w:type="dxa"/>
            <w:gridSpan w:val="5"/>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支持事项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1980" w:type="dxa"/>
          </w:tcPr>
          <w:p>
            <w:pPr>
              <w:spacing w:line="520" w:lineRule="exact"/>
              <w:ind w:firstLine="560" w:firstLineChars="200"/>
              <w:rPr>
                <w:rFonts w:ascii="仿宋_GB2312" w:hAnsi="仿宋_GB2312" w:eastAsia="仿宋_GB2312" w:cs="仿宋_GB2312"/>
                <w:sz w:val="28"/>
                <w:szCs w:val="28"/>
              </w:rPr>
            </w:pPr>
          </w:p>
        </w:tc>
        <w:tc>
          <w:tcPr>
            <w:tcW w:w="6995" w:type="dxa"/>
            <w:gridSpan w:val="5"/>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980" w:type="dxa"/>
          </w:tcPr>
          <w:p>
            <w:pPr>
              <w:spacing w:line="520" w:lineRule="exact"/>
              <w:ind w:firstLine="560" w:firstLineChars="200"/>
              <w:rPr>
                <w:rFonts w:ascii="仿宋_GB2312" w:hAnsi="仿宋_GB2312" w:eastAsia="仿宋_GB2312" w:cs="仿宋_GB2312"/>
                <w:sz w:val="28"/>
                <w:szCs w:val="28"/>
              </w:rPr>
            </w:pPr>
          </w:p>
        </w:tc>
        <w:tc>
          <w:tcPr>
            <w:tcW w:w="6995" w:type="dxa"/>
            <w:gridSpan w:val="5"/>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（150字内）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1980" w:type="dxa"/>
          </w:tcPr>
          <w:p>
            <w:pPr>
              <w:spacing w:line="520" w:lineRule="exact"/>
              <w:ind w:firstLine="560" w:firstLineChars="200"/>
              <w:rPr>
                <w:rFonts w:ascii="仿宋_GB2312" w:hAnsi="仿宋_GB2312" w:eastAsia="仿宋_GB2312" w:cs="仿宋_GB2312"/>
                <w:sz w:val="28"/>
                <w:szCs w:val="28"/>
              </w:rPr>
            </w:pPr>
          </w:p>
        </w:tc>
        <w:tc>
          <w:tcPr>
            <w:tcW w:w="6995" w:type="dxa"/>
            <w:gridSpan w:val="5"/>
          </w:tcPr>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（150字内）</w:t>
            </w:r>
          </w:p>
        </w:tc>
      </w:tr>
    </w:tbl>
    <w:p>
      <w:pPr>
        <w:widowControl/>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四、项目资金情况（单位：元）</w:t>
      </w:r>
    </w:p>
    <w:tbl>
      <w:tblPr>
        <w:tblStyle w:val="6"/>
        <w:tblW w:w="89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992"/>
        <w:gridCol w:w="426"/>
        <w:gridCol w:w="2268"/>
        <w:gridCol w:w="4536"/>
      </w:tblGrid>
      <w:tr>
        <w:tblPrEx>
          <w:tblLayout w:type="fixed"/>
          <w:tblCellMar>
            <w:top w:w="0" w:type="dxa"/>
            <w:left w:w="108" w:type="dxa"/>
            <w:bottom w:w="0" w:type="dxa"/>
            <w:right w:w="108" w:type="dxa"/>
          </w:tblCellMar>
        </w:tblPrEx>
        <w:trPr>
          <w:trHeight w:val="567" w:hRule="atLeast"/>
          <w:jc w:val="center"/>
        </w:trPr>
        <w:tc>
          <w:tcPr>
            <w:tcW w:w="2122" w:type="dxa"/>
            <w:gridSpan w:val="3"/>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户      名</w:t>
            </w:r>
          </w:p>
        </w:tc>
        <w:tc>
          <w:tcPr>
            <w:tcW w:w="6804" w:type="dxa"/>
            <w:gridSpan w:val="2"/>
          </w:tcPr>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（如无注册登记，请填写挂靠组织户名）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2" w:type="dxa"/>
            <w:gridSpan w:val="3"/>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 户 账 号</w:t>
            </w:r>
          </w:p>
        </w:tc>
        <w:tc>
          <w:tcPr>
            <w:tcW w:w="6804" w:type="dxa"/>
            <w:gridSpan w:val="2"/>
          </w:tcPr>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（如无注册登记，请填写挂靠组织账号）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122" w:type="dxa"/>
            <w:gridSpan w:val="3"/>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  户  行</w:t>
            </w:r>
          </w:p>
        </w:tc>
        <w:tc>
          <w:tcPr>
            <w:tcW w:w="6804" w:type="dxa"/>
            <w:gridSpan w:val="2"/>
          </w:tcPr>
          <w:p>
            <w:pPr>
              <w:spacing w:line="52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（如无注册登记，请填写挂靠组织开户行）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restart"/>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资金</w:t>
            </w:r>
          </w:p>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来源</w:t>
            </w:r>
          </w:p>
          <w:p>
            <w:pPr>
              <w:spacing w:line="520" w:lineRule="exact"/>
              <w:ind w:firstLine="560" w:firstLineChars="200"/>
              <w:rPr>
                <w:rFonts w:ascii="仿宋_GB2312" w:hAnsi="仿宋_GB2312" w:eastAsia="仿宋_GB2312" w:cs="仿宋_GB2312"/>
                <w:sz w:val="28"/>
                <w:szCs w:val="28"/>
              </w:rPr>
            </w:pPr>
          </w:p>
        </w:tc>
        <w:tc>
          <w:tcPr>
            <w:tcW w:w="992" w:type="dxa"/>
            <w:vMerge w:val="restart"/>
            <w:vAlign w:val="center"/>
          </w:tcPr>
          <w:p>
            <w:pPr>
              <w:spacing w:line="52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rPr>
              <w:t>年收入资金</w:t>
            </w:r>
          </w:p>
          <w:p>
            <w:pPr>
              <w:spacing w:line="520" w:lineRule="exact"/>
              <w:ind w:firstLine="560" w:firstLineChars="200"/>
              <w:jc w:val="center"/>
              <w:rPr>
                <w:rFonts w:ascii="仿宋_GB2312" w:hAnsi="仿宋_GB2312" w:eastAsia="仿宋_GB2312" w:cs="仿宋_GB2312"/>
                <w:sz w:val="28"/>
                <w:szCs w:val="28"/>
              </w:rPr>
            </w:pPr>
          </w:p>
        </w:tc>
        <w:tc>
          <w:tcPr>
            <w:tcW w:w="2694" w:type="dxa"/>
            <w:gridSpan w:val="2"/>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财政资金（含福彩资金）</w:t>
            </w:r>
          </w:p>
        </w:tc>
        <w:tc>
          <w:tcPr>
            <w:tcW w:w="4536" w:type="dxa"/>
            <w:vAlign w:val="center"/>
          </w:tcPr>
          <w:p>
            <w:pPr>
              <w:spacing w:line="52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rPr>
                <w:rFonts w:ascii="仿宋_GB2312" w:hAnsi="仿宋_GB2312" w:eastAsia="仿宋_GB2312" w:cs="仿宋_GB2312"/>
                <w:sz w:val="28"/>
                <w:szCs w:val="28"/>
              </w:rPr>
            </w:pPr>
          </w:p>
        </w:tc>
        <w:tc>
          <w:tcPr>
            <w:tcW w:w="992" w:type="dxa"/>
            <w:vMerge w:val="continue"/>
            <w:vAlign w:val="center"/>
          </w:tcPr>
          <w:p>
            <w:pPr>
              <w:rPr>
                <w:rFonts w:ascii="仿宋_GB2312" w:hAnsi="仿宋_GB2312" w:eastAsia="仿宋_GB2312" w:cs="仿宋_GB2312"/>
                <w:sz w:val="28"/>
                <w:szCs w:val="28"/>
              </w:rPr>
            </w:pPr>
          </w:p>
        </w:tc>
        <w:tc>
          <w:tcPr>
            <w:tcW w:w="2694" w:type="dxa"/>
            <w:gridSpan w:val="2"/>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国内捐赠</w:t>
            </w:r>
          </w:p>
        </w:tc>
        <w:tc>
          <w:tcPr>
            <w:tcW w:w="4536" w:type="dxa"/>
            <w:vAlign w:val="center"/>
          </w:tcPr>
          <w:p>
            <w:pPr>
              <w:spacing w:line="52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rPr>
                <w:rFonts w:ascii="仿宋_GB2312" w:hAnsi="仿宋_GB2312" w:eastAsia="仿宋_GB2312" w:cs="仿宋_GB2312"/>
                <w:sz w:val="28"/>
                <w:szCs w:val="28"/>
              </w:rPr>
            </w:pPr>
          </w:p>
        </w:tc>
        <w:tc>
          <w:tcPr>
            <w:tcW w:w="992" w:type="dxa"/>
            <w:vMerge w:val="continue"/>
            <w:vAlign w:val="center"/>
          </w:tcPr>
          <w:p>
            <w:pPr>
              <w:rPr>
                <w:rFonts w:ascii="仿宋_GB2312" w:hAnsi="仿宋_GB2312" w:eastAsia="仿宋_GB2312" w:cs="仿宋_GB2312"/>
                <w:sz w:val="28"/>
                <w:szCs w:val="28"/>
              </w:rPr>
            </w:pPr>
          </w:p>
        </w:tc>
        <w:tc>
          <w:tcPr>
            <w:tcW w:w="2694" w:type="dxa"/>
            <w:gridSpan w:val="2"/>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国外资金</w:t>
            </w:r>
          </w:p>
        </w:tc>
        <w:tc>
          <w:tcPr>
            <w:tcW w:w="4536" w:type="dxa"/>
            <w:vAlign w:val="center"/>
          </w:tcPr>
          <w:p>
            <w:pPr>
              <w:spacing w:line="52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04" w:type="dxa"/>
            <w:vMerge w:val="continue"/>
            <w:vAlign w:val="center"/>
          </w:tcPr>
          <w:p>
            <w:pPr>
              <w:rPr>
                <w:rFonts w:ascii="仿宋_GB2312" w:hAnsi="仿宋_GB2312" w:eastAsia="仿宋_GB2312" w:cs="仿宋_GB2312"/>
                <w:sz w:val="28"/>
                <w:szCs w:val="28"/>
              </w:rPr>
            </w:pPr>
          </w:p>
        </w:tc>
        <w:tc>
          <w:tcPr>
            <w:tcW w:w="992" w:type="dxa"/>
            <w:vMerge w:val="continue"/>
            <w:vAlign w:val="center"/>
          </w:tcPr>
          <w:p>
            <w:pPr>
              <w:rPr>
                <w:rFonts w:ascii="仿宋_GB2312" w:hAnsi="仿宋_GB2312" w:eastAsia="仿宋_GB2312" w:cs="仿宋_GB2312"/>
                <w:sz w:val="28"/>
                <w:szCs w:val="28"/>
              </w:rPr>
            </w:pPr>
          </w:p>
        </w:tc>
        <w:tc>
          <w:tcPr>
            <w:tcW w:w="2694" w:type="dxa"/>
            <w:gridSpan w:val="2"/>
            <w:vAlign w:val="center"/>
          </w:tcPr>
          <w:p>
            <w:pPr>
              <w:spacing w:line="520" w:lineRule="exact"/>
              <w:ind w:firstLine="638" w:firstLineChars="228"/>
              <w:rPr>
                <w:rFonts w:ascii="仿宋_GB2312" w:hAnsi="仿宋_GB2312" w:eastAsia="仿宋_GB2312" w:cs="仿宋_GB2312"/>
                <w:sz w:val="28"/>
                <w:szCs w:val="28"/>
              </w:rPr>
            </w:pPr>
            <w:r>
              <w:rPr>
                <w:rFonts w:hint="eastAsia" w:ascii="仿宋_GB2312" w:hAnsi="仿宋_GB2312" w:eastAsia="仿宋_GB2312" w:cs="仿宋_GB2312"/>
                <w:sz w:val="28"/>
                <w:szCs w:val="28"/>
              </w:rPr>
              <w:t>其他资金</w:t>
            </w:r>
          </w:p>
        </w:tc>
        <w:tc>
          <w:tcPr>
            <w:tcW w:w="4536" w:type="dxa"/>
            <w:vAlign w:val="center"/>
          </w:tcPr>
          <w:p>
            <w:pPr>
              <w:spacing w:line="52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rPr>
                <w:rFonts w:ascii="仿宋_GB2312" w:hAnsi="仿宋_GB2312" w:eastAsia="仿宋_GB2312" w:cs="仿宋_GB2312"/>
                <w:sz w:val="28"/>
                <w:szCs w:val="28"/>
              </w:rPr>
            </w:pPr>
          </w:p>
        </w:tc>
        <w:tc>
          <w:tcPr>
            <w:tcW w:w="992" w:type="dxa"/>
            <w:vMerge w:val="continue"/>
            <w:vAlign w:val="center"/>
          </w:tcPr>
          <w:p>
            <w:pPr>
              <w:rPr>
                <w:rFonts w:ascii="仿宋_GB2312" w:hAnsi="仿宋_GB2312" w:eastAsia="仿宋_GB2312" w:cs="仿宋_GB2312"/>
                <w:sz w:val="28"/>
                <w:szCs w:val="28"/>
              </w:rPr>
            </w:pPr>
          </w:p>
        </w:tc>
        <w:tc>
          <w:tcPr>
            <w:tcW w:w="2694" w:type="dxa"/>
            <w:gridSpan w:val="2"/>
            <w:vAlign w:val="center"/>
          </w:tcPr>
          <w:p>
            <w:pPr>
              <w:spacing w:line="520" w:lineRule="exact"/>
              <w:ind w:firstLine="280" w:firstLineChars="100"/>
              <w:rPr>
                <w:rFonts w:ascii="仿宋_GB2312" w:hAnsi="仿宋_GB2312" w:eastAsia="仿宋_GB2312" w:cs="仿宋_GB2312"/>
                <w:sz w:val="28"/>
                <w:szCs w:val="28"/>
              </w:rPr>
            </w:pPr>
            <w:r>
              <w:rPr>
                <w:rFonts w:hint="eastAsia" w:ascii="仿宋_GB2312" w:hAnsi="仿宋_GB2312" w:eastAsia="仿宋_GB2312" w:cs="仿宋_GB2312"/>
                <w:sz w:val="28"/>
                <w:szCs w:val="28"/>
              </w:rPr>
              <w:t>资金收入合计</w:t>
            </w:r>
          </w:p>
        </w:tc>
        <w:tc>
          <w:tcPr>
            <w:tcW w:w="4536" w:type="dxa"/>
            <w:vAlign w:val="center"/>
          </w:tcPr>
          <w:p>
            <w:pPr>
              <w:spacing w:line="520" w:lineRule="exact"/>
              <w:ind w:firstLine="560" w:firstLineChars="20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04" w:type="dxa"/>
            <w:vMerge w:val="continue"/>
            <w:vAlign w:val="center"/>
          </w:tcPr>
          <w:p>
            <w:pPr>
              <w:rPr>
                <w:rFonts w:ascii="仿宋_GB2312" w:hAnsi="仿宋_GB2312" w:eastAsia="仿宋_GB2312" w:cs="仿宋_GB2312"/>
                <w:sz w:val="28"/>
                <w:szCs w:val="28"/>
              </w:rPr>
            </w:pPr>
          </w:p>
        </w:tc>
        <w:tc>
          <w:tcPr>
            <w:tcW w:w="3686" w:type="dxa"/>
            <w:gridSpan w:val="3"/>
            <w:vAlign w:val="center"/>
          </w:tcPr>
          <w:p>
            <w:pPr>
              <w:spacing w:line="520" w:lineRule="exact"/>
              <w:ind w:firstLine="560" w:firstLineChars="20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202</w:t>
            </w:r>
            <w:r>
              <w:rPr>
                <w:rFonts w:hint="eastAsia" w:ascii="仿宋_GB2312" w:hAnsi="仿宋_GB2312" w:eastAsia="仿宋_GB2312" w:cs="仿宋_GB2312"/>
                <w:sz w:val="28"/>
                <w:szCs w:val="28"/>
                <w:lang w:eastAsia="zh-CN"/>
              </w:rPr>
              <w:t>3</w:t>
            </w:r>
            <w:r>
              <w:rPr>
                <w:rFonts w:hint="eastAsia" w:ascii="仿宋_GB2312" w:hAnsi="仿宋_GB2312" w:eastAsia="仿宋_GB2312" w:cs="仿宋_GB2312"/>
                <w:sz w:val="28"/>
                <w:szCs w:val="28"/>
              </w:rPr>
              <w:t>年项目支出合计</w:t>
            </w:r>
            <w:r>
              <w:rPr>
                <w:rFonts w:hint="eastAsia" w:ascii="仿宋_GB2312" w:hAnsi="仿宋_GB2312" w:eastAsia="仿宋_GB2312" w:cs="仿宋_GB2312"/>
                <w:sz w:val="28"/>
                <w:szCs w:val="28"/>
              </w:rPr>
              <w:tab/>
            </w:r>
          </w:p>
        </w:tc>
        <w:tc>
          <w:tcPr>
            <w:tcW w:w="4536" w:type="dxa"/>
            <w:vAlign w:val="center"/>
          </w:tcPr>
          <w:p>
            <w:pPr>
              <w:spacing w:line="520" w:lineRule="exact"/>
              <w:ind w:firstLine="560" w:firstLineChars="200"/>
              <w:jc w:val="center"/>
              <w:rPr>
                <w:rFonts w:ascii="仿宋_GB2312" w:hAnsi="仿宋_GB2312" w:eastAsia="仿宋_GB2312" w:cs="仿宋_GB2312"/>
                <w:sz w:val="28"/>
                <w:szCs w:val="28"/>
              </w:rPr>
            </w:pP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00000000" w:usb1="00000000" w:usb2="00000016" w:usb3="00000000" w:csb0="0004000F" w:csb1="00000000"/>
    <w:embedRegular r:id="rId1" w:fontKey="{ADF43327-1607-AA2C-AFD2-046690D73D54}"/>
  </w:font>
  <w:font w:name="微软雅黑">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0" w:usb1="00000000" w:usb2="00000000" w:usb3="00000000" w:csb0="00040000" w:csb1="00000000"/>
    <w:embedRegular r:id="rId2" w:fontKey="{0B3AAE87-E34C-392E-AFD2-046694DFA8DF}"/>
  </w:font>
  <w:font w:name="方正小标宋简体">
    <w:panose1 w:val="02000000000000000000"/>
    <w:charset w:val="86"/>
    <w:family w:val="script"/>
    <w:pitch w:val="default"/>
    <w:sig w:usb0="00000000" w:usb1="00000000" w:usb2="00000000" w:usb3="00000000" w:csb0="00040000" w:csb1="00000000"/>
    <w:embedRegular r:id="rId3" w:fontKey="{B614C97B-B358-0F46-AFD2-046678D6F892}"/>
  </w:font>
  <w:font w:name="楷体_GB2312">
    <w:altName w:val="楷体"/>
    <w:panose1 w:val="00000000000000000000"/>
    <w:charset w:val="86"/>
    <w:family w:val="modern"/>
    <w:pitch w:val="default"/>
    <w:sig w:usb0="00000000" w:usb1="00000000" w:usb2="00000010" w:usb3="00000000" w:csb0="00040000" w:csb1="00000000"/>
    <w:embedRegular r:id="rId4" w:fontKey="{C025D8F2-5D5B-89BF-AFD2-0466A5F75025}"/>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link w:val="7"/>
    <w:qFormat/>
    <w:uiPriority w:val="9"/>
    <w:pPr>
      <w:keepNext/>
      <w:pBdr>
        <w:bottom w:val="single" w:color="0070C0" w:sz="12" w:space="4"/>
      </w:pBdr>
      <w:snapToGrid w:val="0"/>
      <w:spacing w:before="480" w:after="360" w:line="240" w:lineRule="atLeast"/>
      <w:jc w:val="center"/>
      <w:outlineLvl w:val="0"/>
    </w:pPr>
    <w:rPr>
      <w:rFonts w:ascii="微软雅黑" w:hAnsi="微软雅黑" w:eastAsia="微软雅黑" w:cs="宋体"/>
      <w:color w:val="0070C0"/>
      <w:kern w:val="0"/>
      <w:sz w:val="30"/>
      <w:szCs w:val="30"/>
      <w:lang w:val="en-US" w:eastAsia="zh-CN" w:bidi="ar-SA"/>
    </w:rPr>
  </w:style>
  <w:style w:type="paragraph" w:styleId="3">
    <w:name w:val="heading 2"/>
    <w:next w:val="1"/>
    <w:link w:val="8"/>
    <w:unhideWhenUsed/>
    <w:qFormat/>
    <w:uiPriority w:val="9"/>
    <w:pPr>
      <w:shd w:val="clear" w:color="auto" w:fill="E2EFD9" w:themeFill="accent6" w:themeFillTint="33"/>
      <w:spacing w:before="240" w:after="120" w:line="384" w:lineRule="atLeast"/>
      <w:jc w:val="both"/>
      <w:outlineLvl w:val="1"/>
    </w:pPr>
    <w:rPr>
      <w:rFonts w:ascii="微软雅黑" w:hAnsi="微软雅黑" w:eastAsia="微软雅黑" w:cs="宋体"/>
      <w:caps/>
      <w:color w:val="0070C0"/>
      <w:kern w:val="0"/>
      <w:sz w:val="24"/>
      <w:szCs w:val="24"/>
      <w:lang w:val="en-US" w:eastAsia="zh-CN" w:bidi="ar-SA"/>
    </w:rPr>
  </w:style>
  <w:style w:type="paragraph" w:styleId="4">
    <w:name w:val="heading 3"/>
    <w:basedOn w:val="1"/>
    <w:next w:val="1"/>
    <w:link w:val="9"/>
    <w:unhideWhenUsed/>
    <w:qFormat/>
    <w:uiPriority w:val="9"/>
    <w:pPr>
      <w:widowControl/>
      <w:snapToGrid w:val="0"/>
      <w:spacing w:before="240" w:after="60"/>
      <w:outlineLvl w:val="2"/>
    </w:pPr>
    <w:rPr>
      <w:rFonts w:ascii="微软雅黑" w:hAnsi="微软雅黑" w:eastAsia="微软雅黑" w:cs="宋体"/>
      <w:bCs/>
      <w:color w:val="00B050"/>
      <w:kern w:val="0"/>
      <w:sz w:val="22"/>
      <w:szCs w:val="22"/>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character" w:customStyle="1" w:styleId="7">
    <w:name w:val="标题 1 字符"/>
    <w:basedOn w:val="5"/>
    <w:link w:val="2"/>
    <w:qFormat/>
    <w:uiPriority w:val="9"/>
    <w:rPr>
      <w:rFonts w:ascii="微软雅黑" w:hAnsi="微软雅黑" w:eastAsia="微软雅黑" w:cs="宋体"/>
      <w:color w:val="0070C0"/>
      <w:kern w:val="0"/>
      <w:sz w:val="30"/>
      <w:szCs w:val="30"/>
    </w:rPr>
  </w:style>
  <w:style w:type="character" w:customStyle="1" w:styleId="8">
    <w:name w:val="标题 2 字符"/>
    <w:basedOn w:val="5"/>
    <w:link w:val="3"/>
    <w:qFormat/>
    <w:uiPriority w:val="9"/>
    <w:rPr>
      <w:rFonts w:ascii="微软雅黑" w:hAnsi="微软雅黑" w:eastAsia="微软雅黑" w:cs="宋体"/>
      <w:caps/>
      <w:color w:val="0070C0"/>
      <w:kern w:val="0"/>
      <w:sz w:val="24"/>
      <w:szCs w:val="24"/>
      <w:shd w:val="clear" w:color="auto" w:fill="E2EFD9" w:themeFill="accent6" w:themeFillTint="33"/>
    </w:rPr>
  </w:style>
  <w:style w:type="character" w:customStyle="1" w:styleId="9">
    <w:name w:val="标题 3 字符"/>
    <w:basedOn w:val="5"/>
    <w:link w:val="4"/>
    <w:qFormat/>
    <w:uiPriority w:val="9"/>
    <w:rPr>
      <w:rFonts w:ascii="微软雅黑" w:hAnsi="微软雅黑" w:eastAsia="微软雅黑" w:cs="宋体"/>
      <w:bCs/>
      <w:color w:val="00B050"/>
      <w:kern w:val="0"/>
      <w:sz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191</Words>
  <Characters>1092</Characters>
  <Lines>9</Lines>
  <Paragraphs>2</Paragraphs>
  <ScaleCrop>false</ScaleCrop>
  <LinksUpToDate>false</LinksUpToDate>
  <CharactersWithSpaces>1281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2022-02-17T05:58:00Z</dcterms:created>
  <dc:creator>2019102</dc:creator>
  <cp:lastModifiedBy>台灯没电了的iPhone</cp:lastModifiedBy>
  <dcterms:modified xsi:type="dcterms:W3CDTF">2024-03-28T10:15:11Z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2052-12.10.2</vt:lpwstr>
  </property>
  <property fmtid="{D5CDD505-2E9C-101B-9397-08002B2CF9AE}" pid="3" name="ICV">
    <vt:lpwstr>1870B319BF05416C87BF3B75BC73B8F5_13</vt:lpwstr>
  </property>
</Properties>
</file>