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cs="宋体"/>
          <w:sz w:val="36"/>
          <w:szCs w:val="36"/>
        </w:rPr>
      </w:pPr>
    </w:p>
    <w:p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w w:val="97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w w:val="97"/>
          <w:sz w:val="44"/>
          <w:szCs w:val="44"/>
          <w:lang w:val="en-US" w:eastAsia="zh-CN"/>
        </w:rPr>
        <w:t>2023-2024学年增补国家奖学金推荐名单表</w:t>
      </w:r>
    </w:p>
    <w:tbl>
      <w:tblPr>
        <w:tblStyle w:val="6"/>
        <w:tblW w:w="15639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"/>
        <w:gridCol w:w="727"/>
        <w:gridCol w:w="846"/>
        <w:gridCol w:w="986"/>
        <w:gridCol w:w="698"/>
        <w:gridCol w:w="750"/>
        <w:gridCol w:w="1695"/>
        <w:gridCol w:w="5528"/>
        <w:gridCol w:w="2016"/>
        <w:gridCol w:w="678"/>
        <w:gridCol w:w="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91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系别</w:t>
            </w:r>
          </w:p>
        </w:tc>
        <w:tc>
          <w:tcPr>
            <w:tcW w:w="727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年级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专业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姓名</w:t>
            </w:r>
          </w:p>
        </w:tc>
        <w:tc>
          <w:tcPr>
            <w:tcW w:w="986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政治面貌</w:t>
            </w:r>
          </w:p>
        </w:tc>
        <w:tc>
          <w:tcPr>
            <w:tcW w:w="698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学习成绩排名（前10%）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综测成绩排名（前10%）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入学以来担任学生干部情况</w:t>
            </w:r>
          </w:p>
        </w:tc>
        <w:tc>
          <w:tcPr>
            <w:tcW w:w="5528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入学以来获得的主要荣誉</w:t>
            </w:r>
          </w:p>
        </w:tc>
        <w:tc>
          <w:tcPr>
            <w:tcW w:w="2016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每一学年获得优秀学生奖学金情况</w:t>
            </w:r>
          </w:p>
        </w:tc>
        <w:tc>
          <w:tcPr>
            <w:tcW w:w="678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是否已获得过国奖</w:t>
            </w:r>
          </w:p>
        </w:tc>
        <w:tc>
          <w:tcPr>
            <w:tcW w:w="824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文化产业系</w:t>
            </w:r>
          </w:p>
        </w:tc>
        <w:tc>
          <w:tcPr>
            <w:tcW w:w="7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2019级学前教育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陈珊珊</w:t>
            </w:r>
          </w:p>
        </w:tc>
        <w:tc>
          <w:tcPr>
            <w:tcW w:w="9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中共党员</w:t>
            </w:r>
          </w:p>
        </w:tc>
        <w:tc>
          <w:tcPr>
            <w:tcW w:w="698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0.8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%</w:t>
            </w:r>
          </w:p>
        </w:tc>
        <w:tc>
          <w:tcPr>
            <w:tcW w:w="75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0.84%</w:t>
            </w:r>
          </w:p>
        </w:tc>
        <w:tc>
          <w:tcPr>
            <w:tcW w:w="16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top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2019-2020学年任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副班长、系组织部干事、院纠察大队干事；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2020-2021学年任副班长、院读书会干事、院纠察大队督察组副组长；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2021-2022学年任副班长、院纠察督查组组长</w:t>
            </w:r>
          </w:p>
        </w:tc>
        <w:tc>
          <w:tcPr>
            <w:tcW w:w="55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top"/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18"/>
                <w:szCs w:val="18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18"/>
                <w:szCs w:val="18"/>
                <w:highlight w:val="yellow"/>
                <w:u w:val="none"/>
                <w:lang w:val="en-US" w:eastAsia="zh-CN" w:bidi="ar"/>
              </w:rPr>
              <w:t>本表按学年汇总，以“荣誉称号”“竞赛获奖”（院级以上）为序排列，获奖（荣誉等级）由高到低、校外到校内顺序排列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18"/>
                <w:szCs w:val="18"/>
                <w:highlight w:val="yellow"/>
                <w:u w:val="none"/>
                <w:lang w:val="en-US" w:eastAsia="zh-CN" w:bidi="ar"/>
              </w:rPr>
              <w:t>所有奖项、荣誉称号应严格按照奖状所述内容提交，第几届、某某杯等不应省略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2019-2020学年获校“军训优秀学员”荣誉称号；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2019-2020学年获院“优秀学生干部”荣誉称号；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2020-2021学年获院第十三届田径运动会1500米女子组第七名；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2020-2021学年原创项目《非童凡想》获院2021年大学生创新创业雏鹰赛银奖；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2020-2021学年获校“优秀共青团员”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荣誉称号；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2021-2022学年获院第二届学前教育专业师范生教学技能比赛三等奖；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2021-2022学年获院第八届“互联网+”大学生创新创业大赛铜奖；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2021-2022学年获校“优秀共青团干部”荣誉称号；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top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2021-2022学年获院“三好学生标兵” 荣誉称号</w:t>
            </w:r>
          </w:p>
        </w:tc>
        <w:tc>
          <w:tcPr>
            <w:tcW w:w="2016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2019-2020学年获院优秀学生二等奖学金；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2020-2021学年获院优秀学生一等奖学金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；</w:t>
            </w:r>
          </w:p>
          <w:p>
            <w:pPr>
              <w:spacing w:line="240" w:lineRule="auto"/>
              <w:jc w:val="left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2021-2022学年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获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院长奖学金</w:t>
            </w:r>
          </w:p>
        </w:tc>
        <w:tc>
          <w:tcPr>
            <w:tcW w:w="6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8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取得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英语四级证书；计算机一级证书；普通话水平测试二级甲等证书；幼儿园教师资格证；中国民族民间舞蹈等级考试三级；中国音乐学院钢琴等级考试三级</w:t>
            </w:r>
          </w:p>
        </w:tc>
      </w:tr>
    </w:tbl>
    <w:p>
      <w:pPr>
        <w:rPr>
          <w:rFonts w:cs="Times New Roman"/>
          <w:highlight w:val="yellow"/>
        </w:rPr>
      </w:pPr>
      <w:r>
        <w:rPr>
          <w:rFonts w:hint="eastAsia" w:cs="宋体"/>
        </w:rPr>
        <w:t>注：本表学生顺序以材料报送时间为序</w:t>
      </w:r>
      <w:r>
        <w:rPr>
          <w:rFonts w:hint="eastAsia" w:cs="宋体"/>
          <w:highlight w:val="yellow"/>
          <w:lang w:val="en-US" w:eastAsia="zh-CN"/>
        </w:rPr>
        <w:t>,统一按照本表格式整理</w:t>
      </w:r>
      <w:r>
        <w:rPr>
          <w:rFonts w:hint="eastAsia" w:cs="宋体"/>
          <w:highlight w:val="yellow"/>
        </w:rPr>
        <w:t>。</w:t>
      </w:r>
    </w:p>
    <w:p>
      <w:pPr>
        <w:rPr>
          <w:rFonts w:cs="Times New Roman"/>
        </w:rPr>
      </w:pPr>
    </w:p>
    <w:sectPr>
      <w:footerReference r:id="rId3" w:type="default"/>
      <w:pgSz w:w="16838" w:h="11906" w:orient="landscape"/>
      <w:pgMar w:top="454" w:right="454" w:bottom="454" w:left="51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17831882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5NmM4ODYxYjc4NDdlNDhhNTM1NDdmNzEzYTE5YjkifQ=="/>
  </w:docVars>
  <w:rsids>
    <w:rsidRoot w:val="1E153C28"/>
    <w:rsid w:val="00020414"/>
    <w:rsid w:val="00071557"/>
    <w:rsid w:val="00071689"/>
    <w:rsid w:val="00083EC6"/>
    <w:rsid w:val="000A00C6"/>
    <w:rsid w:val="000C6FA2"/>
    <w:rsid w:val="000C7F2E"/>
    <w:rsid w:val="000E1540"/>
    <w:rsid w:val="000F165B"/>
    <w:rsid w:val="00110935"/>
    <w:rsid w:val="00134852"/>
    <w:rsid w:val="00146560"/>
    <w:rsid w:val="001604B3"/>
    <w:rsid w:val="001C5D91"/>
    <w:rsid w:val="0021179C"/>
    <w:rsid w:val="00220DA9"/>
    <w:rsid w:val="00221014"/>
    <w:rsid w:val="00281A2F"/>
    <w:rsid w:val="00284456"/>
    <w:rsid w:val="002A6A47"/>
    <w:rsid w:val="002D6CC4"/>
    <w:rsid w:val="0031203E"/>
    <w:rsid w:val="003240B6"/>
    <w:rsid w:val="003612B3"/>
    <w:rsid w:val="0038123A"/>
    <w:rsid w:val="003854EE"/>
    <w:rsid w:val="003963DA"/>
    <w:rsid w:val="003A6ABD"/>
    <w:rsid w:val="003B25F5"/>
    <w:rsid w:val="003F6F46"/>
    <w:rsid w:val="004202E4"/>
    <w:rsid w:val="00425EE7"/>
    <w:rsid w:val="00444148"/>
    <w:rsid w:val="00452AEB"/>
    <w:rsid w:val="00472C6D"/>
    <w:rsid w:val="00483C90"/>
    <w:rsid w:val="004B44FA"/>
    <w:rsid w:val="004F4E45"/>
    <w:rsid w:val="00566FDE"/>
    <w:rsid w:val="005A0560"/>
    <w:rsid w:val="005A555D"/>
    <w:rsid w:val="005B2928"/>
    <w:rsid w:val="005B3221"/>
    <w:rsid w:val="005D1ADD"/>
    <w:rsid w:val="005E1214"/>
    <w:rsid w:val="005F7D00"/>
    <w:rsid w:val="006010DD"/>
    <w:rsid w:val="00602F4B"/>
    <w:rsid w:val="006152CF"/>
    <w:rsid w:val="00615A77"/>
    <w:rsid w:val="00623578"/>
    <w:rsid w:val="00623E5E"/>
    <w:rsid w:val="00641D6E"/>
    <w:rsid w:val="0066761D"/>
    <w:rsid w:val="006725EB"/>
    <w:rsid w:val="0067574A"/>
    <w:rsid w:val="0068014F"/>
    <w:rsid w:val="006C4E53"/>
    <w:rsid w:val="0071756D"/>
    <w:rsid w:val="007368E0"/>
    <w:rsid w:val="00736DC8"/>
    <w:rsid w:val="0074285B"/>
    <w:rsid w:val="00770927"/>
    <w:rsid w:val="0078465E"/>
    <w:rsid w:val="00790A14"/>
    <w:rsid w:val="007927FB"/>
    <w:rsid w:val="007A269B"/>
    <w:rsid w:val="007D32E0"/>
    <w:rsid w:val="007E18DD"/>
    <w:rsid w:val="007F413D"/>
    <w:rsid w:val="00815AA9"/>
    <w:rsid w:val="00823253"/>
    <w:rsid w:val="00852A75"/>
    <w:rsid w:val="00854444"/>
    <w:rsid w:val="0085499B"/>
    <w:rsid w:val="00855EB3"/>
    <w:rsid w:val="008838C2"/>
    <w:rsid w:val="0089663E"/>
    <w:rsid w:val="008A0BEE"/>
    <w:rsid w:val="008B740B"/>
    <w:rsid w:val="008F7897"/>
    <w:rsid w:val="00912310"/>
    <w:rsid w:val="00921B84"/>
    <w:rsid w:val="009251FB"/>
    <w:rsid w:val="0097004E"/>
    <w:rsid w:val="009718D9"/>
    <w:rsid w:val="009756B9"/>
    <w:rsid w:val="00976D6F"/>
    <w:rsid w:val="00983FAC"/>
    <w:rsid w:val="009B3FF3"/>
    <w:rsid w:val="009D20DC"/>
    <w:rsid w:val="009F3B6D"/>
    <w:rsid w:val="00A060B8"/>
    <w:rsid w:val="00A21751"/>
    <w:rsid w:val="00A60112"/>
    <w:rsid w:val="00A70CA0"/>
    <w:rsid w:val="00AE41B4"/>
    <w:rsid w:val="00AE46A5"/>
    <w:rsid w:val="00B42D8D"/>
    <w:rsid w:val="00B47902"/>
    <w:rsid w:val="00B5118C"/>
    <w:rsid w:val="00B5684F"/>
    <w:rsid w:val="00B95ABD"/>
    <w:rsid w:val="00BB3956"/>
    <w:rsid w:val="00BB7816"/>
    <w:rsid w:val="00BC6D9E"/>
    <w:rsid w:val="00BF1FCC"/>
    <w:rsid w:val="00BF4B78"/>
    <w:rsid w:val="00C241BA"/>
    <w:rsid w:val="00C33221"/>
    <w:rsid w:val="00C57C95"/>
    <w:rsid w:val="00C74E92"/>
    <w:rsid w:val="00CB0C21"/>
    <w:rsid w:val="00D00B5A"/>
    <w:rsid w:val="00D12CFB"/>
    <w:rsid w:val="00D164DA"/>
    <w:rsid w:val="00D53FC2"/>
    <w:rsid w:val="00D65A07"/>
    <w:rsid w:val="00D87E15"/>
    <w:rsid w:val="00DA2C1A"/>
    <w:rsid w:val="00DD0DEC"/>
    <w:rsid w:val="00DE52D8"/>
    <w:rsid w:val="00E44503"/>
    <w:rsid w:val="00E44535"/>
    <w:rsid w:val="00E90B03"/>
    <w:rsid w:val="00E90FC0"/>
    <w:rsid w:val="00E943C4"/>
    <w:rsid w:val="00EB0F38"/>
    <w:rsid w:val="00EF518F"/>
    <w:rsid w:val="00EF5CE7"/>
    <w:rsid w:val="00F162C6"/>
    <w:rsid w:val="00F16E6F"/>
    <w:rsid w:val="00F33B45"/>
    <w:rsid w:val="00F4579F"/>
    <w:rsid w:val="00F60330"/>
    <w:rsid w:val="00F80151"/>
    <w:rsid w:val="00F84191"/>
    <w:rsid w:val="00FC21FA"/>
    <w:rsid w:val="00FE5B7C"/>
    <w:rsid w:val="01871C25"/>
    <w:rsid w:val="03A71D1B"/>
    <w:rsid w:val="05F864DF"/>
    <w:rsid w:val="07895F01"/>
    <w:rsid w:val="09895A14"/>
    <w:rsid w:val="0A4F348B"/>
    <w:rsid w:val="0AC0132D"/>
    <w:rsid w:val="0D015D99"/>
    <w:rsid w:val="0D94201F"/>
    <w:rsid w:val="0D9A4EFC"/>
    <w:rsid w:val="0EEF4829"/>
    <w:rsid w:val="1026151F"/>
    <w:rsid w:val="168771A7"/>
    <w:rsid w:val="17873F2E"/>
    <w:rsid w:val="196C4E1B"/>
    <w:rsid w:val="1C4322E5"/>
    <w:rsid w:val="1D465AF5"/>
    <w:rsid w:val="1E153C28"/>
    <w:rsid w:val="212340F7"/>
    <w:rsid w:val="22096098"/>
    <w:rsid w:val="262B5C36"/>
    <w:rsid w:val="26927FCF"/>
    <w:rsid w:val="27C0008E"/>
    <w:rsid w:val="2A9467D3"/>
    <w:rsid w:val="2ABF6073"/>
    <w:rsid w:val="2CB9013A"/>
    <w:rsid w:val="2E773446"/>
    <w:rsid w:val="30B524E7"/>
    <w:rsid w:val="37B443CC"/>
    <w:rsid w:val="3846538C"/>
    <w:rsid w:val="393123F8"/>
    <w:rsid w:val="3AB83FC2"/>
    <w:rsid w:val="3ACA319D"/>
    <w:rsid w:val="3C690E40"/>
    <w:rsid w:val="3EB33536"/>
    <w:rsid w:val="41180522"/>
    <w:rsid w:val="433A20FE"/>
    <w:rsid w:val="439A3A03"/>
    <w:rsid w:val="44F96ECE"/>
    <w:rsid w:val="46261139"/>
    <w:rsid w:val="47335963"/>
    <w:rsid w:val="491040C0"/>
    <w:rsid w:val="4A362F9A"/>
    <w:rsid w:val="4FAF25F7"/>
    <w:rsid w:val="54111C82"/>
    <w:rsid w:val="54BA2617"/>
    <w:rsid w:val="55107BDD"/>
    <w:rsid w:val="5616142C"/>
    <w:rsid w:val="585C577B"/>
    <w:rsid w:val="58DC3121"/>
    <w:rsid w:val="594C1C29"/>
    <w:rsid w:val="5A9065BD"/>
    <w:rsid w:val="5B112FDF"/>
    <w:rsid w:val="5C2C238C"/>
    <w:rsid w:val="5D8B73F2"/>
    <w:rsid w:val="5E1F4534"/>
    <w:rsid w:val="60527890"/>
    <w:rsid w:val="62032DB6"/>
    <w:rsid w:val="62B3006E"/>
    <w:rsid w:val="64754A95"/>
    <w:rsid w:val="653A3B27"/>
    <w:rsid w:val="67B52994"/>
    <w:rsid w:val="69122DDC"/>
    <w:rsid w:val="6BC54CB5"/>
    <w:rsid w:val="6E823650"/>
    <w:rsid w:val="70156651"/>
    <w:rsid w:val="722E28EF"/>
    <w:rsid w:val="741C3429"/>
    <w:rsid w:val="742A570F"/>
    <w:rsid w:val="769168A6"/>
    <w:rsid w:val="7A0E5778"/>
    <w:rsid w:val="7A502F64"/>
    <w:rsid w:val="7F10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locked/>
    <w:uiPriority w:val="99"/>
    <w:rPr>
      <w:sz w:val="24"/>
    </w:rPr>
  </w:style>
  <w:style w:type="table" w:styleId="7">
    <w:name w:val="Table Grid"/>
    <w:basedOn w:val="6"/>
    <w:qFormat/>
    <w:locked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locked/>
    <w:uiPriority w:val="22"/>
    <w:rPr>
      <w:b/>
      <w:bCs/>
    </w:rPr>
  </w:style>
  <w:style w:type="character" w:customStyle="1" w:styleId="10">
    <w:name w:val="页脚 Char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眉 Char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批注框文本 Char"/>
    <w:link w:val="2"/>
    <w:semiHidden/>
    <w:qFormat/>
    <w:locked/>
    <w:uiPriority w:val="99"/>
    <w:rPr>
      <w:rFonts w:cs="Times New Roman"/>
      <w:sz w:val="2"/>
      <w:szCs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D4C36-3888-47BD-B9D1-05272BC87A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cuc</Company>
  <Pages>2</Pages>
  <Words>591</Words>
  <Characters>740</Characters>
  <Lines>67</Lines>
  <Paragraphs>19</Paragraphs>
  <TotalTime>1</TotalTime>
  <ScaleCrop>false</ScaleCrop>
  <LinksUpToDate>false</LinksUpToDate>
  <CharactersWithSpaces>741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2020-10-27T05:50:00Z</dcterms:created>
  <dc:creator>Administrator</dc:creator>
  <cp:lastModifiedBy>Administrator</cp:lastModifiedBy>
  <cp:lastPrinted>2024-11-01T06:53:00Z</cp:lastPrinted>
  <dcterms:modified xsi:type="dcterms:W3CDTF">2024-11-01T08:02:19Z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A51093B9F1704844B7F9E114194F99AE</vt:lpwstr>
  </property>
</Properties>
</file>