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7338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331D9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0AB34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79164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3BD50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协院创〔2024〕4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 w14:paraId="769E9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 w14:paraId="27BD803E">
      <w:pPr>
        <w:jc w:val="center"/>
        <w:rPr>
          <w:rFonts w:hint="eastAsia" w:ascii="仿宋" w:hAnsi="仿宋" w:eastAsia="仿宋" w:cs="仿宋"/>
          <w:sz w:val="28"/>
          <w:szCs w:val="28"/>
        </w:rPr>
      </w:pPr>
    </w:p>
    <w:p w14:paraId="5258ACD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 w:bidi="ar-SA"/>
        </w:rPr>
        <w:t>关于公布福建师范大学协和学院第五届“华福杯”证券投资模拟大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赛获奖名单的通知</w:t>
      </w:r>
    </w:p>
    <w:p w14:paraId="0CEE940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</w:p>
    <w:p w14:paraId="05EC53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各系、国际教育学院：</w:t>
      </w:r>
    </w:p>
    <w:p w14:paraId="564E97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根据《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关于福建师范大学协和学院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举办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第五届“华福杯”证券投资模拟大赛的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通知》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(协院创〔2024〕2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号)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精神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福建师范大学协和学院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第五届“华福杯”证券投资模拟大赛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已顺利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举行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并圆满落幕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。经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赛事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评审，确定侯牧凡等10位同学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获奖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人员，黄辉等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3位老师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优秀指导老师，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现予以公布（见附件）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</w:p>
    <w:p w14:paraId="658F49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</w:p>
    <w:p w14:paraId="202446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附件：福建师范大学协和学院第五届“华福杯”证券投资模拟大赛获奖名单</w:t>
      </w:r>
    </w:p>
    <w:p w14:paraId="2AA5578F">
      <w:pPr>
        <w:rPr>
          <w:rFonts w:hint="eastAsia" w:ascii="仿宋" w:hAnsi="仿宋" w:eastAsia="仿宋" w:cs="仿宋"/>
          <w:sz w:val="28"/>
          <w:szCs w:val="28"/>
          <w:u w:val="single"/>
        </w:rPr>
      </w:pPr>
    </w:p>
    <w:p w14:paraId="32B1C593">
      <w:pPr>
        <w:rPr>
          <w:rFonts w:hint="eastAsia" w:ascii="仿宋" w:hAnsi="仿宋" w:eastAsia="仿宋" w:cs="仿宋"/>
          <w:sz w:val="28"/>
          <w:szCs w:val="28"/>
          <w:u w:val="single"/>
        </w:rPr>
      </w:pPr>
    </w:p>
    <w:p w14:paraId="695334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right="-19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福建师范大学协和学院创新创业学院</w:t>
      </w:r>
    </w:p>
    <w:p w14:paraId="45099A32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pacing w:line="600" w:lineRule="exact"/>
        <w:ind w:right="561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2024年11月2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9日    </w:t>
      </w:r>
    </w:p>
    <w:p w14:paraId="7A643131">
      <w:pPr>
        <w:rPr>
          <w:rFonts w:hint="eastAsia" w:ascii="仿宋" w:hAnsi="仿宋" w:eastAsia="仿宋" w:cs="仿宋"/>
          <w:sz w:val="28"/>
          <w:szCs w:val="28"/>
          <w:u w:val="single"/>
        </w:rPr>
      </w:pPr>
    </w:p>
    <w:p w14:paraId="24620477">
      <w:pPr>
        <w:rPr>
          <w:rFonts w:hint="eastAsia" w:ascii="仿宋" w:hAnsi="仿宋" w:eastAsia="仿宋" w:cs="仿宋"/>
          <w:sz w:val="28"/>
          <w:szCs w:val="28"/>
          <w:u w:val="single"/>
        </w:rPr>
      </w:pPr>
    </w:p>
    <w:p w14:paraId="475E117E">
      <w:pPr>
        <w:rPr>
          <w:rFonts w:hint="eastAsia" w:ascii="仿宋" w:hAnsi="仿宋" w:eastAsia="仿宋" w:cs="仿宋"/>
          <w:sz w:val="28"/>
          <w:szCs w:val="28"/>
          <w:u w:val="single"/>
        </w:rPr>
      </w:pPr>
    </w:p>
    <w:p w14:paraId="7EAFD83E">
      <w:pPr>
        <w:rPr>
          <w:rFonts w:hint="eastAsia" w:ascii="仿宋" w:hAnsi="仿宋" w:eastAsia="仿宋" w:cs="仿宋"/>
          <w:sz w:val="28"/>
          <w:szCs w:val="28"/>
          <w:u w:val="single"/>
        </w:rPr>
      </w:pPr>
    </w:p>
    <w:p w14:paraId="044BED77">
      <w:pPr>
        <w:rPr>
          <w:rFonts w:hint="eastAsia" w:ascii="仿宋" w:hAnsi="仿宋" w:eastAsia="仿宋" w:cs="仿宋"/>
          <w:sz w:val="28"/>
          <w:szCs w:val="28"/>
          <w:u w:val="single"/>
        </w:rPr>
      </w:pPr>
    </w:p>
    <w:p w14:paraId="7A3B8A77">
      <w:pPr>
        <w:rPr>
          <w:rFonts w:hint="eastAsia" w:ascii="仿宋" w:hAnsi="仿宋" w:eastAsia="仿宋" w:cs="仿宋"/>
          <w:sz w:val="28"/>
          <w:szCs w:val="28"/>
          <w:u w:val="single"/>
        </w:rPr>
      </w:pPr>
    </w:p>
    <w:p w14:paraId="15344B95">
      <w:pPr>
        <w:rPr>
          <w:rFonts w:hint="eastAsia" w:ascii="仿宋" w:hAnsi="仿宋" w:eastAsia="仿宋" w:cs="仿宋"/>
          <w:sz w:val="28"/>
          <w:szCs w:val="28"/>
          <w:u w:val="single"/>
        </w:rPr>
      </w:pPr>
    </w:p>
    <w:p w14:paraId="404F9975">
      <w:pPr>
        <w:rPr>
          <w:rFonts w:hint="eastAsia" w:ascii="仿宋" w:hAnsi="仿宋" w:eastAsia="仿宋" w:cs="仿宋"/>
          <w:sz w:val="28"/>
          <w:szCs w:val="28"/>
          <w:u w:val="single"/>
        </w:rPr>
      </w:pPr>
    </w:p>
    <w:p w14:paraId="52E5DE01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eastAsia" w:ascii="仿宋_GB2312" w:hAnsi="宋体" w:eastAsia="仿宋_GB2312" w:cs="Times New Roman"/>
          <w:sz w:val="32"/>
          <w:szCs w:val="24"/>
          <w14:ligatures w14:val="none"/>
        </w:rPr>
      </w:pPr>
    </w:p>
    <w:p w14:paraId="2D329A68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eastAsia" w:ascii="仿宋_GB2312" w:hAnsi="宋体" w:eastAsia="仿宋_GB2312" w:cs="Times New Roman"/>
          <w:sz w:val="32"/>
          <w:szCs w:val="24"/>
          <w14:ligatures w14:val="none"/>
        </w:rPr>
      </w:pPr>
    </w:p>
    <w:p w14:paraId="3388FF9D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eastAsia" w:ascii="仿宋_GB2312" w:hAnsi="宋体" w:eastAsia="仿宋_GB2312" w:cs="Times New Roman"/>
          <w:sz w:val="32"/>
          <w:szCs w:val="24"/>
          <w14:ligatures w14:val="none"/>
        </w:rPr>
      </w:pPr>
    </w:p>
    <w:p w14:paraId="4E588361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eastAsia" w:ascii="仿宋_GB2312" w:hAnsi="宋体" w:eastAsia="仿宋_GB2312" w:cs="Times New Roman"/>
          <w:sz w:val="32"/>
          <w:szCs w:val="24"/>
          <w14:ligatures w14:val="none"/>
        </w:rPr>
      </w:pPr>
    </w:p>
    <w:p w14:paraId="7B93FA24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eastAsia" w:ascii="仿宋_GB2312" w:hAnsi="宋体" w:eastAsia="仿宋_GB2312" w:cs="Times New Roman"/>
          <w:sz w:val="32"/>
          <w:szCs w:val="24"/>
          <w14:ligatures w14:val="none"/>
        </w:rPr>
      </w:pPr>
    </w:p>
    <w:p w14:paraId="788098E0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eastAsia" w:ascii="仿宋_GB2312" w:hAnsi="宋体" w:eastAsia="仿宋_GB2312" w:cs="Times New Roman"/>
          <w:sz w:val="32"/>
          <w:szCs w:val="24"/>
          <w14:ligatures w14:val="none"/>
        </w:rPr>
      </w:pPr>
    </w:p>
    <w:p w14:paraId="0590AA01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eastAsia" w:ascii="仿宋_GB2312" w:hAnsi="宋体" w:eastAsia="仿宋_GB2312" w:cs="Times New Roman"/>
          <w:sz w:val="32"/>
          <w:szCs w:val="24"/>
          <w14:ligatures w14:val="none"/>
        </w:rPr>
      </w:pPr>
      <w:bookmarkStart w:id="0" w:name="_GoBack"/>
      <w:bookmarkEnd w:id="0"/>
    </w:p>
    <w:p w14:paraId="0C8E20B6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eastAsia" w:ascii="仿宋_GB2312" w:hAnsi="宋体" w:eastAsia="仿宋_GB2312" w:cs="Times New Roman"/>
          <w:sz w:val="32"/>
          <w:szCs w:val="24"/>
          <w14:ligatures w14:val="none"/>
        </w:rPr>
      </w:pPr>
    </w:p>
    <w:p w14:paraId="65F554C3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rPr>
          <w:rFonts w:hint="eastAsia" w:ascii="仿宋_GB2312" w:hAnsi="宋体" w:eastAsia="仿宋_GB2312" w:cs="Times New Roman"/>
          <w:sz w:val="32"/>
          <w:szCs w:val="24"/>
          <w14:ligatures w14:val="none"/>
        </w:rPr>
      </w:pPr>
    </w:p>
    <w:p w14:paraId="088E06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280" w:firstLineChars="100"/>
        <w:jc w:val="both"/>
        <w:textAlignment w:val="auto"/>
        <w:rPr>
          <w:rFonts w:hint="eastAsia" w:ascii="仿宋_GB2312" w:hAnsi="仿宋" w:eastAsia="仿宋_GB2312" w:cs="Times New Roman"/>
          <w:sz w:val="28"/>
          <w:szCs w:val="28"/>
          <w:lang w:val="en-US" w:eastAsia="zh-CN"/>
          <w14:ligatures w14:val="none"/>
        </w:rPr>
      </w:pPr>
      <w:r>
        <w:rPr>
          <w:rFonts w:hint="eastAsia" w:ascii="仿宋_GB2312" w:hAnsi="仿宋" w:eastAsia="仿宋_GB2312" w:cs="Times New Roman"/>
          <w:sz w:val="28"/>
          <w:szCs w:val="28"/>
          <w14:ligatures w14:val="none"/>
        </w:rPr>
        <w:t>抄送：</w:t>
      </w:r>
      <w:r>
        <w:rPr>
          <w:rFonts w:hint="eastAsia" w:ascii="仿宋_GB2312" w:hAnsi="仿宋" w:eastAsia="仿宋_GB2312" w:cs="Times New Roman"/>
          <w:sz w:val="28"/>
          <w:szCs w:val="28"/>
          <w:lang w:val="en-US" w:eastAsia="zh-CN"/>
          <w14:ligatures w14:val="none"/>
        </w:rPr>
        <w:t>戴副书记，</w:t>
      </w:r>
    </w:p>
    <w:p w14:paraId="63CF96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1120" w:firstLineChars="400"/>
        <w:jc w:val="both"/>
        <w:textAlignment w:val="auto"/>
        <w:rPr>
          <w:rFonts w:hint="eastAsia" w:ascii="仿宋_GB2312" w:hAnsi="仿宋" w:eastAsia="仿宋_GB2312" w:cs="Times New Roman"/>
          <w:sz w:val="28"/>
          <w:szCs w:val="28"/>
          <w:lang w:eastAsia="zh-CN"/>
          <w14:ligatures w14:val="none"/>
        </w:rPr>
      </w:pPr>
      <w:r>
        <w:rPr>
          <w:rFonts w:hint="eastAsia" w:ascii="仿宋_GB2312" w:hAnsi="仿宋" w:eastAsia="仿宋_GB2312" w:cs="Times New Roman"/>
          <w:sz w:val="28"/>
          <w:szCs w:val="28"/>
          <w:lang w:val="en-US" w:eastAsia="zh-CN"/>
          <w14:ligatures w14:val="none"/>
        </w:rPr>
        <w:t>学生事务部</w:t>
      </w:r>
      <w:r>
        <w:rPr>
          <w:rFonts w:hint="eastAsia" w:ascii="仿宋_GB2312" w:hAnsi="仿宋" w:eastAsia="仿宋_GB2312" w:cs="Times New Roman"/>
          <w:sz w:val="28"/>
          <w:szCs w:val="28"/>
          <w:lang w:eastAsia="zh-CN"/>
          <w14:ligatures w14:val="none"/>
        </w:rPr>
        <w:t>。</w:t>
      </w:r>
    </w:p>
    <w:p w14:paraId="799EF73E"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280" w:firstLineChars="100"/>
        <w:jc w:val="both"/>
        <w:textAlignment w:val="auto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仿宋_GB2312" w:hAnsi="仿宋" w:eastAsia="仿宋_GB2312" w:cs="Times New Roman"/>
          <w:sz w:val="28"/>
          <w:szCs w:val="28"/>
          <w14:ligatures w14:val="none"/>
        </w:rPr>
        <w:t>福建师范大学协和学院创新创业</w:t>
      </w:r>
      <w:r>
        <w:rPr>
          <w:rFonts w:ascii="仿宋_GB2312" w:hAnsi="仿宋" w:eastAsia="仿宋_GB2312" w:cs="Times New Roman"/>
          <w:sz w:val="28"/>
          <w:szCs w:val="28"/>
          <w14:ligatures w14:val="none"/>
        </w:rPr>
        <w:t>学院</w:t>
      </w:r>
      <w:r>
        <w:rPr>
          <w:rFonts w:hint="eastAsia" w:ascii="仿宋_GB2312" w:hAnsi="仿宋" w:eastAsia="仿宋_GB2312" w:cs="Times New Roman"/>
          <w:sz w:val="28"/>
          <w:szCs w:val="28"/>
          <w14:ligatures w14:val="none"/>
        </w:rPr>
        <w:t xml:space="preserve">    202</w:t>
      </w:r>
      <w:r>
        <w:rPr>
          <w:rFonts w:hint="eastAsia" w:ascii="仿宋_GB2312" w:hAnsi="仿宋" w:eastAsia="仿宋_GB2312" w:cs="Times New Roman"/>
          <w:sz w:val="28"/>
          <w:szCs w:val="28"/>
          <w:lang w:val="en-US" w:eastAsia="zh-CN"/>
          <w14:ligatures w14:val="none"/>
        </w:rPr>
        <w:t>4</w:t>
      </w:r>
      <w:r>
        <w:rPr>
          <w:rFonts w:hint="eastAsia" w:ascii="仿宋_GB2312" w:hAnsi="仿宋" w:eastAsia="仿宋_GB2312" w:cs="Times New Roman"/>
          <w:sz w:val="28"/>
          <w:szCs w:val="28"/>
          <w14:ligatures w14:val="none"/>
        </w:rPr>
        <w:t>年</w:t>
      </w:r>
      <w:r>
        <w:rPr>
          <w:rFonts w:hint="eastAsia" w:ascii="仿宋_GB2312" w:hAnsi="仿宋" w:eastAsia="仿宋_GB2312" w:cs="Times New Roman"/>
          <w:sz w:val="28"/>
          <w:szCs w:val="28"/>
          <w:lang w:val="en-US" w:eastAsia="zh-CN"/>
          <w14:ligatures w14:val="none"/>
        </w:rPr>
        <w:t>11</w:t>
      </w:r>
      <w:r>
        <w:rPr>
          <w:rFonts w:hint="eastAsia" w:ascii="仿宋_GB2312" w:hAnsi="仿宋" w:eastAsia="仿宋_GB2312" w:cs="Times New Roman"/>
          <w:sz w:val="28"/>
          <w:szCs w:val="28"/>
          <w14:ligatures w14:val="none"/>
        </w:rPr>
        <w:t>月</w:t>
      </w:r>
      <w:r>
        <w:rPr>
          <w:rFonts w:hint="eastAsia" w:ascii="仿宋_GB2312" w:hAnsi="仿宋" w:eastAsia="仿宋_GB2312" w:cs="Times New Roman"/>
          <w:sz w:val="28"/>
          <w:szCs w:val="28"/>
          <w:lang w:val="en-US" w:eastAsia="zh-CN"/>
          <w14:ligatures w14:val="none"/>
        </w:rPr>
        <w:t>29</w:t>
      </w:r>
      <w:r>
        <w:rPr>
          <w:rFonts w:hint="eastAsia" w:ascii="仿宋_GB2312" w:hAnsi="仿宋" w:eastAsia="仿宋_GB2312" w:cs="Times New Roman"/>
          <w:sz w:val="28"/>
          <w:szCs w:val="28"/>
          <w14:ligatures w14:val="none"/>
        </w:rPr>
        <w:t>日印发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631"/>
    <w:rsid w:val="00460CD9"/>
    <w:rsid w:val="005B05AD"/>
    <w:rsid w:val="00852631"/>
    <w:rsid w:val="2A304521"/>
    <w:rsid w:val="37DC7FC7"/>
    <w:rsid w:val="3F656FEF"/>
    <w:rsid w:val="4DCE4EB2"/>
    <w:rsid w:val="5ADB682E"/>
    <w:rsid w:val="5B8B2915"/>
    <w:rsid w:val="72B66E60"/>
    <w:rsid w:val="7A96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公文主标题"/>
    <w:basedOn w:val="1"/>
    <w:qFormat/>
    <w:uiPriority w:val="0"/>
    <w:pPr>
      <w:widowControl/>
      <w:snapToGrid w:val="0"/>
      <w:spacing w:line="600" w:lineRule="exact"/>
      <w:jc w:val="center"/>
    </w:pPr>
    <w:rPr>
      <w:rFonts w:ascii="方正小标宋简体" w:eastAsia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280</Words>
  <Characters>302</Characters>
  <Lines>1</Lines>
  <Paragraphs>1</Paragraphs>
  <TotalTime>0</TotalTime>
  <ScaleCrop>false</ScaleCrop>
  <LinksUpToDate>false</LinksUpToDate>
  <CharactersWithSpaces>311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2024-11-28T15:30:00Z</dcterms:created>
  <dc:creator>iPad</dc:creator>
  <cp:lastModifiedBy>郑佳敏</cp:lastModifiedBy>
  <dcterms:modified xsi:type="dcterms:W3CDTF">2024-11-29T06:40:35Z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B1F46EF89070D522DFC24667AF26FA6F_31</vt:lpwstr>
  </property>
</Properties>
</file>