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师范生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教育教学能力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培养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过程性考核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0"/>
          <w:szCs w:val="10"/>
          <w:lang w:val="en-US" w:eastAsia="zh-Hans"/>
        </w:rPr>
      </w:pPr>
    </w:p>
    <w:tbl>
      <w:tblPr>
        <w:tblStyle w:val="6"/>
        <w:tblW w:w="8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507"/>
        <w:gridCol w:w="1812"/>
        <w:gridCol w:w="715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性别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学号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年级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系别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学科代码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所学专业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申请任教学段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申请任教学科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思想品德情况</w:t>
            </w:r>
          </w:p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及师德素养</w:t>
            </w:r>
          </w:p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（合格/不合格）</w:t>
            </w:r>
          </w:p>
        </w:tc>
        <w:tc>
          <w:tcPr>
            <w:tcW w:w="43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负责人：         </w:t>
            </w:r>
          </w:p>
        </w:tc>
        <w:tc>
          <w:tcPr>
            <w:tcW w:w="230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考核单位盖章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教师教育课程</w:t>
            </w:r>
          </w:p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学业成绩</w:t>
            </w:r>
          </w:p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（合格/不合格）</w:t>
            </w:r>
          </w:p>
        </w:tc>
        <w:tc>
          <w:tcPr>
            <w:tcW w:w="43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负责人：        </w:t>
            </w: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教育实习实践</w:t>
            </w:r>
          </w:p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完成情况</w:t>
            </w:r>
          </w:p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（合格/不合格）</w:t>
            </w:r>
          </w:p>
        </w:tc>
        <w:tc>
          <w:tcPr>
            <w:tcW w:w="4319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负责人：         </w:t>
            </w: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专业能力及技能培训完成情况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（合格/不合格）</w:t>
            </w:r>
          </w:p>
        </w:tc>
        <w:tc>
          <w:tcPr>
            <w:tcW w:w="4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  负责人：           </w:t>
            </w:r>
          </w:p>
        </w:tc>
        <w:tc>
          <w:tcPr>
            <w:tcW w:w="230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</w:pPr>
      <w:r>
        <w:rPr>
          <w:rFonts w:hint="eastAsia"/>
          <w:sz w:val="21"/>
          <w:szCs w:val="24"/>
          <w:lang w:val="en-US" w:eastAsia="zh-CN"/>
        </w:rPr>
        <w:t>备注：考核结论为合格、不合格两种。</w:t>
      </w:r>
    </w:p>
    <w:p>
      <w:pPr>
        <w:rPr>
          <w:rFonts w:hint="default" w:ascii="宋体" w:hAnsi="宋体" w:eastAsia="宋体" w:cs="宋体"/>
          <w:i w:val="0"/>
          <w:caps w:val="0"/>
          <w:color w:val="303030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F6161"/>
    <w:rsid w:val="0481415A"/>
    <w:rsid w:val="04C82EA7"/>
    <w:rsid w:val="04D5254D"/>
    <w:rsid w:val="05092C0F"/>
    <w:rsid w:val="05131DF2"/>
    <w:rsid w:val="0A94308A"/>
    <w:rsid w:val="0AB247EA"/>
    <w:rsid w:val="0C6755C0"/>
    <w:rsid w:val="102E36D8"/>
    <w:rsid w:val="119B4467"/>
    <w:rsid w:val="146C3FBC"/>
    <w:rsid w:val="170D7421"/>
    <w:rsid w:val="1B5847CE"/>
    <w:rsid w:val="1D455F85"/>
    <w:rsid w:val="1E8D0120"/>
    <w:rsid w:val="1F167CE9"/>
    <w:rsid w:val="1F3E2454"/>
    <w:rsid w:val="21C36E46"/>
    <w:rsid w:val="21E65BE0"/>
    <w:rsid w:val="22924E20"/>
    <w:rsid w:val="235522F3"/>
    <w:rsid w:val="26F01A2C"/>
    <w:rsid w:val="2A1733FD"/>
    <w:rsid w:val="2A2F56A2"/>
    <w:rsid w:val="2A9270C5"/>
    <w:rsid w:val="33DF40EB"/>
    <w:rsid w:val="34C07EE6"/>
    <w:rsid w:val="3686427E"/>
    <w:rsid w:val="36EA590D"/>
    <w:rsid w:val="39667EC0"/>
    <w:rsid w:val="3C3D78DE"/>
    <w:rsid w:val="3C752AAE"/>
    <w:rsid w:val="3E503DCF"/>
    <w:rsid w:val="42BE0A5B"/>
    <w:rsid w:val="43D47CEE"/>
    <w:rsid w:val="46A93589"/>
    <w:rsid w:val="493421F6"/>
    <w:rsid w:val="4C622843"/>
    <w:rsid w:val="4CA46E0E"/>
    <w:rsid w:val="51D80C97"/>
    <w:rsid w:val="525F07EA"/>
    <w:rsid w:val="52985860"/>
    <w:rsid w:val="52AB670C"/>
    <w:rsid w:val="53A3154D"/>
    <w:rsid w:val="54A60B88"/>
    <w:rsid w:val="5A366499"/>
    <w:rsid w:val="5A48634B"/>
    <w:rsid w:val="5A676D09"/>
    <w:rsid w:val="5BFD1A0E"/>
    <w:rsid w:val="5D452E19"/>
    <w:rsid w:val="601B449B"/>
    <w:rsid w:val="609F7FA9"/>
    <w:rsid w:val="622C67F4"/>
    <w:rsid w:val="64B941E8"/>
    <w:rsid w:val="64FA1908"/>
    <w:rsid w:val="67DD0B1D"/>
    <w:rsid w:val="697E27E1"/>
    <w:rsid w:val="6B384F8A"/>
    <w:rsid w:val="6B455103"/>
    <w:rsid w:val="6B7B0A3B"/>
    <w:rsid w:val="6B8750D3"/>
    <w:rsid w:val="6BF54F57"/>
    <w:rsid w:val="6D1C0AA4"/>
    <w:rsid w:val="6E214195"/>
    <w:rsid w:val="6EAA0550"/>
    <w:rsid w:val="70FF65E7"/>
    <w:rsid w:val="73E96D6C"/>
    <w:rsid w:val="753B4D05"/>
    <w:rsid w:val="75837EC1"/>
    <w:rsid w:val="77461488"/>
    <w:rsid w:val="782B5E49"/>
    <w:rsid w:val="792D539C"/>
    <w:rsid w:val="7C6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customStyle="1" w:styleId="10">
    <w:name w:val="网格型1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2022-04-06T03:39:55Z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432B523998F6431D8083C981D2EBD1D6</vt:lpwstr>
  </property>
</Properties>
</file>