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03027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 w:firstLine="0" w:firstLineChars="0"/>
        <w:jc w:val="left"/>
        <w:textAlignment w:val="auto"/>
        <w:rPr>
          <w:rFonts w:hint="default" w:cs="仿宋_GB2312"/>
          <w:sz w:val="28"/>
          <w:szCs w:val="28"/>
          <w:lang w:val="en-US" w:eastAsia="zh-CN"/>
        </w:rPr>
      </w:pPr>
      <w:bookmarkStart w:id="0" w:name="_GoBack"/>
      <w:r>
        <w:rPr>
          <w:rFonts w:hint="eastAsia" w:cs="仿宋_GB2312"/>
          <w:sz w:val="28"/>
          <w:szCs w:val="28"/>
          <w:lang w:val="en-US" w:eastAsia="zh-CN"/>
        </w:rPr>
        <w:t>附件9：</w:t>
      </w:r>
    </w:p>
    <w:bookmarkEnd w:id="0"/>
    <w:p w14:paraId="198B982B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年度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院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两红两优标兵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申报事迹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模板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）</w:t>
      </w:r>
    </w:p>
    <w:p w14:paraId="11301F42">
      <w:pPr>
        <w:spacing w:line="560" w:lineRule="exact"/>
        <w:rPr>
          <w:rFonts w:ascii="仿宋" w:hAnsi="仿宋" w:eastAsia="仿宋" w:cs="Times New Roman Regular"/>
          <w:color w:val="000000"/>
          <w:sz w:val="32"/>
          <w:szCs w:val="32"/>
        </w:rPr>
      </w:pPr>
    </w:p>
    <w:p w14:paraId="3EAE6168">
      <w:pPr>
        <w:numPr>
          <w:ilvl w:val="0"/>
          <w:numId w:val="1"/>
        </w:numPr>
        <w:spacing w:line="560" w:lineRule="exact"/>
        <w:ind w:firstLine="640" w:firstLineChars="200"/>
        <w:outlineLvl w:val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组织事迹材料（第三人称）</w:t>
      </w:r>
    </w:p>
    <w:p w14:paraId="5949E167">
      <w:pPr>
        <w:numPr>
          <w:ilvl w:val="0"/>
          <w:numId w:val="0"/>
        </w:numPr>
        <w:spacing w:line="560" w:lineRule="exact"/>
        <w:outlineLvl w:val="0"/>
        <w:rPr>
          <w:rFonts w:hint="eastAsia" w:ascii="黑体" w:hAnsi="黑体" w:eastAsia="黑体"/>
          <w:sz w:val="32"/>
          <w:szCs w:val="32"/>
        </w:rPr>
      </w:pPr>
    </w:p>
    <w:p w14:paraId="4C5526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仿宋" w:eastAsia="方正小标宋简体" w:cs="Times New Roman Regular"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 w:cs="Times New Roman Regular"/>
          <w:color w:val="000000"/>
          <w:sz w:val="36"/>
          <w:szCs w:val="36"/>
        </w:rPr>
        <w:t>202</w:t>
      </w:r>
      <w:r>
        <w:rPr>
          <w:rFonts w:hint="eastAsia" w:ascii="方正小标宋简体" w:hAnsi="仿宋" w:eastAsia="方正小标宋简体" w:cs="Times New Roman Regular"/>
          <w:color w:val="000000"/>
          <w:sz w:val="36"/>
          <w:szCs w:val="36"/>
          <w:lang w:val="en-US" w:eastAsia="zh-CN"/>
        </w:rPr>
        <w:t>5</w:t>
      </w:r>
      <w:r>
        <w:rPr>
          <w:rFonts w:hint="eastAsia" w:ascii="方正小标宋简体" w:hAnsi="仿宋" w:eastAsia="方正小标宋简体" w:cs="Times New Roman Regular"/>
          <w:color w:val="000000"/>
          <w:sz w:val="36"/>
          <w:szCs w:val="36"/>
        </w:rPr>
        <w:t>年度</w:t>
      </w:r>
      <w:r>
        <w:rPr>
          <w:rFonts w:hint="eastAsia" w:ascii="方正小标宋简体" w:hAnsi="仿宋" w:eastAsia="方正小标宋简体" w:cs="Times New Roman Regular"/>
          <w:color w:val="000000"/>
          <w:sz w:val="36"/>
          <w:szCs w:val="36"/>
          <w:lang w:val="en-US" w:eastAsia="zh-CN"/>
        </w:rPr>
        <w:t>院</w:t>
      </w:r>
      <w:r>
        <w:rPr>
          <w:rFonts w:hint="eastAsia" w:ascii="方正小标宋简体" w:hAnsi="仿宋" w:eastAsia="方正小标宋简体" w:cs="Times New Roman Regular"/>
          <w:color w:val="000000"/>
          <w:sz w:val="36"/>
          <w:szCs w:val="36"/>
        </w:rPr>
        <w:t>五四红旗团支部标兵事迹</w:t>
      </w:r>
    </w:p>
    <w:p w14:paraId="47F785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仿宋" w:hAnsi="仿宋" w:eastAsia="仿宋" w:cs="Times New Roman Regular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xx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系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xx团支部</w:t>
      </w:r>
    </w:p>
    <w:p w14:paraId="7EFBB30D">
      <w:pPr>
        <w:spacing w:line="560" w:lineRule="exact"/>
        <w:rPr>
          <w:rFonts w:ascii="仿宋" w:hAnsi="仿宋" w:eastAsia="仿宋" w:cs="Times New Roman Regular"/>
          <w:b/>
          <w:bCs/>
          <w:color w:val="000000"/>
          <w:sz w:val="28"/>
          <w:szCs w:val="28"/>
        </w:rPr>
      </w:pPr>
    </w:p>
    <w:p w14:paraId="32AC06DC">
      <w:pPr>
        <w:spacing w:line="560" w:lineRule="exact"/>
        <w:ind w:firstLine="562" w:firstLineChars="200"/>
        <w:rPr>
          <w:rFonts w:ascii="仿宋" w:hAnsi="仿宋" w:eastAsia="仿宋" w:cs="Times New Roman Regular"/>
          <w:color w:val="000000"/>
          <w:sz w:val="28"/>
          <w:szCs w:val="28"/>
        </w:rPr>
      </w:pPr>
      <w:r>
        <w:rPr>
          <w:rFonts w:hint="eastAsia" w:ascii="仿宋" w:hAnsi="仿宋" w:eastAsia="仿宋" w:cs="Times New Roman Regular"/>
          <w:b/>
          <w:bCs/>
          <w:color w:val="000000"/>
          <w:sz w:val="28"/>
          <w:szCs w:val="28"/>
        </w:rPr>
        <w:t>一、基本情况</w:t>
      </w:r>
    </w:p>
    <w:p w14:paraId="7EB2920A">
      <w:pPr>
        <w:spacing w:line="560" w:lineRule="exact"/>
        <w:ind w:firstLine="560" w:firstLineChars="200"/>
        <w:rPr>
          <w:rFonts w:ascii="仿宋" w:hAnsi="仿宋" w:eastAsia="仿宋" w:cs="Times New Roman Regular"/>
          <w:color w:val="000000"/>
          <w:sz w:val="28"/>
          <w:szCs w:val="28"/>
        </w:rPr>
      </w:pPr>
      <w:r>
        <w:rPr>
          <w:rFonts w:hint="eastAsia" w:ascii="仿宋" w:hAnsi="仿宋" w:eastAsia="仿宋" w:cs="Times New Roman Regular"/>
          <w:color w:val="000000"/>
          <w:sz w:val="28"/>
          <w:szCs w:val="28"/>
        </w:rPr>
        <w:t>xx</w:t>
      </w:r>
      <w:r>
        <w:rPr>
          <w:rFonts w:hint="eastAsia" w:ascii="仿宋" w:hAnsi="仿宋" w:eastAsia="仿宋" w:cs="Times New Roman Regular"/>
          <w:color w:val="000000"/>
          <w:sz w:val="28"/>
          <w:szCs w:val="28"/>
          <w:lang w:val="en-US" w:eastAsia="zh-CN"/>
        </w:rPr>
        <w:t>系</w:t>
      </w:r>
      <w:r>
        <w:rPr>
          <w:rFonts w:hint="eastAsia" w:ascii="仿宋" w:hAnsi="仿宋" w:eastAsia="仿宋" w:cs="Times New Roman Regular"/>
          <w:color w:val="000000"/>
          <w:sz w:val="28"/>
          <w:szCs w:val="28"/>
        </w:rPr>
        <w:t>xx团支部共有团员x人。其中团支部委员x人，党员人数（含预备党员）x人，入党积极分子x人，申请入党人数x人。曾获……等荣誉</w:t>
      </w:r>
      <w:r>
        <w:rPr>
          <w:rFonts w:hint="eastAsia" w:ascii="仿宋" w:hAnsi="仿宋" w:eastAsia="仿宋"/>
          <w:color w:val="000000"/>
          <w:sz w:val="28"/>
          <w:szCs w:val="28"/>
        </w:rPr>
        <w:t>。</w:t>
      </w:r>
    </w:p>
    <w:p w14:paraId="2F2E2267">
      <w:pPr>
        <w:spacing w:line="560" w:lineRule="exact"/>
        <w:ind w:firstLine="562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b/>
          <w:bCs/>
          <w:color w:val="000000"/>
          <w:sz w:val="28"/>
          <w:szCs w:val="28"/>
        </w:rPr>
        <w:t>二、详细事迹</w:t>
      </w:r>
    </w:p>
    <w:p w14:paraId="0C904452">
      <w:pPr>
        <w:spacing w:line="560" w:lineRule="exact"/>
        <w:ind w:firstLine="560" w:firstLineChars="200"/>
        <w:rPr>
          <w:rFonts w:ascii="仿宋" w:hAnsi="仿宋" w:eastAsia="仿宋" w:cs="Times New Roman Regular"/>
          <w:color w:val="2E74B5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1000字以内，主要写2</w:t>
      </w:r>
      <w:r>
        <w:rPr>
          <w:rFonts w:ascii="仿宋" w:hAnsi="仿宋" w:eastAsia="仿宋"/>
          <w:sz w:val="28"/>
          <w:szCs w:val="28"/>
        </w:rPr>
        <w:t>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月至2</w:t>
      </w:r>
      <w:r>
        <w:rPr>
          <w:rFonts w:ascii="仿宋" w:hAnsi="仿宋" w:eastAsia="仿宋"/>
          <w:sz w:val="28"/>
          <w:szCs w:val="28"/>
        </w:rPr>
        <w:t>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年3月的事迹。</w:t>
      </w:r>
    </w:p>
    <w:p w14:paraId="605B4100">
      <w:pPr>
        <w:widowControl/>
        <w:spacing w:line="560" w:lineRule="exact"/>
        <w:ind w:firstLine="560" w:firstLineChars="200"/>
        <w:jc w:val="left"/>
        <w:rPr>
          <w:rStyle w:val="5"/>
          <w:rFonts w:ascii="仿宋" w:hAnsi="仿宋" w:eastAsia="仿宋"/>
          <w:color w:val="auto"/>
          <w:sz w:val="28"/>
          <w:szCs w:val="28"/>
          <w:u w:val="none"/>
        </w:rPr>
      </w:pPr>
      <w:r>
        <w:rPr>
          <w:rStyle w:val="5"/>
          <w:rFonts w:hint="eastAsia" w:ascii="仿宋" w:hAnsi="仿宋" w:eastAsia="仿宋"/>
          <w:color w:val="auto"/>
          <w:sz w:val="28"/>
          <w:szCs w:val="28"/>
          <w:u w:val="none"/>
        </w:rPr>
        <w:t>相关链接若有可附后。</w:t>
      </w:r>
    </w:p>
    <w:p w14:paraId="44C33DEE">
      <w:pPr>
        <w:spacing w:line="560" w:lineRule="exact"/>
        <w:ind w:firstLine="560" w:firstLineChars="200"/>
        <w:rPr>
          <w:rFonts w:ascii="仿宋" w:hAnsi="仿宋" w:eastAsia="仿宋" w:cs="Times New Roman Regular"/>
          <w:color w:val="000000"/>
          <w:sz w:val="28"/>
          <w:szCs w:val="28"/>
        </w:rPr>
      </w:pPr>
    </w:p>
    <w:p w14:paraId="5A39B46D">
      <w:pPr>
        <w:rPr>
          <w:rFonts w:hint="eastAsia" w:ascii="仿宋" w:hAnsi="仿宋" w:eastAsia="仿宋" w:cs="Times New Roman Regular"/>
          <w:color w:val="000000"/>
          <w:sz w:val="28"/>
          <w:szCs w:val="28"/>
        </w:rPr>
      </w:pPr>
      <w:r>
        <w:rPr>
          <w:rFonts w:hint="eastAsia" w:ascii="仿宋" w:hAnsi="仿宋" w:eastAsia="仿宋" w:cs="Times New Roman Regular"/>
          <w:color w:val="000000"/>
          <w:sz w:val="28"/>
          <w:szCs w:val="28"/>
        </w:rPr>
        <w:t>申报事迹突出、文本规范，图文并茂，文中插入3-5张图片，全文不超3页Word排版。正式材料请删除标蓝字体。</w:t>
      </w:r>
    </w:p>
    <w:p w14:paraId="7663614E">
      <w:pPr>
        <w:rPr>
          <w:rFonts w:hint="eastAsia" w:ascii="仿宋" w:hAnsi="仿宋" w:eastAsia="仿宋" w:cs="Times New Roman Regular"/>
          <w:color w:val="000000"/>
          <w:sz w:val="28"/>
          <w:szCs w:val="28"/>
        </w:rPr>
      </w:pPr>
    </w:p>
    <w:p w14:paraId="32C25949">
      <w:pPr>
        <w:rPr>
          <w:rFonts w:hint="eastAsia" w:ascii="仿宋" w:hAnsi="仿宋" w:eastAsia="仿宋" w:cs="Times New Roman Regular"/>
          <w:color w:val="000000"/>
          <w:sz w:val="28"/>
          <w:szCs w:val="28"/>
        </w:rPr>
      </w:pPr>
    </w:p>
    <w:p w14:paraId="5F879A11">
      <w:pPr>
        <w:rPr>
          <w:rFonts w:hint="eastAsia" w:ascii="仿宋" w:hAnsi="仿宋" w:eastAsia="仿宋" w:cs="Times New Roman Regular"/>
          <w:color w:val="000000"/>
          <w:sz w:val="28"/>
          <w:szCs w:val="28"/>
        </w:rPr>
      </w:pPr>
    </w:p>
    <w:p w14:paraId="7D32567D">
      <w:pPr>
        <w:rPr>
          <w:rFonts w:hint="eastAsia" w:ascii="仿宋" w:hAnsi="仿宋" w:eastAsia="仿宋" w:cs="Times New Roman Regular"/>
          <w:color w:val="000000"/>
          <w:sz w:val="28"/>
          <w:szCs w:val="28"/>
        </w:rPr>
      </w:pPr>
    </w:p>
    <w:p w14:paraId="115CCE91">
      <w:pPr>
        <w:rPr>
          <w:rFonts w:hint="eastAsia" w:ascii="仿宋" w:hAnsi="仿宋" w:eastAsia="仿宋" w:cs="Times New Roman Regular"/>
          <w:color w:val="000000"/>
          <w:sz w:val="28"/>
          <w:szCs w:val="28"/>
        </w:rPr>
      </w:pPr>
    </w:p>
    <w:p w14:paraId="7D35E098">
      <w:pPr>
        <w:rPr>
          <w:rFonts w:hint="eastAsia" w:ascii="仿宋" w:hAnsi="仿宋" w:eastAsia="仿宋" w:cs="Times New Roman Regular"/>
          <w:color w:val="000000"/>
          <w:sz w:val="28"/>
          <w:szCs w:val="28"/>
        </w:rPr>
      </w:pPr>
    </w:p>
    <w:p w14:paraId="01BE52F4">
      <w:pPr>
        <w:numPr>
          <w:ilvl w:val="0"/>
          <w:numId w:val="1"/>
        </w:numPr>
        <w:spacing w:line="560" w:lineRule="exact"/>
        <w:ind w:left="0" w:leftChars="0" w:firstLine="640" w:firstLineChars="200"/>
        <w:outlineLvl w:val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个人事迹材料（第三人称）</w:t>
      </w:r>
    </w:p>
    <w:p w14:paraId="5B8FF51D">
      <w:pPr>
        <w:numPr>
          <w:ilvl w:val="0"/>
          <w:numId w:val="0"/>
        </w:numPr>
        <w:spacing w:line="560" w:lineRule="exact"/>
        <w:ind w:leftChars="200"/>
        <w:outlineLvl w:val="0"/>
        <w:rPr>
          <w:rFonts w:hint="eastAsia" w:ascii="黑体" w:hAnsi="黑体" w:eastAsia="黑体"/>
          <w:sz w:val="32"/>
          <w:szCs w:val="32"/>
        </w:rPr>
      </w:pPr>
    </w:p>
    <w:p w14:paraId="7498B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" w:hAnsi="仿宋" w:eastAsia="仿宋" w:cs="Times New Roman Regular"/>
          <w:color w:val="000000"/>
          <w:sz w:val="32"/>
          <w:szCs w:val="32"/>
        </w:rPr>
      </w:pPr>
      <w:r>
        <w:rPr>
          <w:rFonts w:hint="eastAsia" w:ascii="方正小标宋简体" w:hAnsi="仿宋" w:eastAsia="方正小标宋简体" w:cs="Times New Roman Regular"/>
          <w:color w:val="000000"/>
          <w:sz w:val="32"/>
          <w:szCs w:val="32"/>
        </w:rPr>
        <w:t>202</w:t>
      </w:r>
      <w:r>
        <w:rPr>
          <w:rFonts w:hint="eastAsia" w:ascii="方正小标宋简体" w:hAnsi="仿宋" w:eastAsia="方正小标宋简体" w:cs="Times New Roman Regular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小标宋简体" w:hAnsi="仿宋" w:eastAsia="方正小标宋简体" w:cs="Times New Roman Regular"/>
          <w:color w:val="000000"/>
          <w:sz w:val="32"/>
          <w:szCs w:val="32"/>
        </w:rPr>
        <w:t>年度</w:t>
      </w:r>
      <w:r>
        <w:rPr>
          <w:rFonts w:hint="eastAsia" w:ascii="方正小标宋简体" w:hAnsi="仿宋" w:eastAsia="方正小标宋简体" w:cs="Times New Roman Regular"/>
          <w:color w:val="000000"/>
          <w:sz w:val="32"/>
          <w:szCs w:val="32"/>
          <w:lang w:val="en-US" w:eastAsia="zh-CN"/>
        </w:rPr>
        <w:t>院</w:t>
      </w:r>
      <w:r>
        <w:rPr>
          <w:rFonts w:hint="eastAsia" w:ascii="方正小标宋简体" w:hAnsi="仿宋" w:eastAsia="方正小标宋简体" w:cs="Times New Roman Regular"/>
          <w:color w:val="000000"/>
          <w:sz w:val="32"/>
          <w:szCs w:val="32"/>
        </w:rPr>
        <w:t>优秀共青团员（团干部）标兵事迹</w:t>
      </w:r>
    </w:p>
    <w:p w14:paraId="22F16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仿宋" w:hAnsi="仿宋" w:eastAsia="仿宋" w:cs="Times New Roman Regular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xx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系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xxx</w:t>
      </w:r>
    </w:p>
    <w:p w14:paraId="0F95A6B2">
      <w:pPr>
        <w:spacing w:line="560" w:lineRule="exact"/>
        <w:rPr>
          <w:rFonts w:ascii="仿宋" w:hAnsi="仿宋" w:eastAsia="仿宋" w:cs="Times New Roman Regular"/>
          <w:b/>
          <w:bCs/>
          <w:color w:val="000000"/>
          <w:sz w:val="28"/>
          <w:szCs w:val="28"/>
        </w:rPr>
      </w:pPr>
    </w:p>
    <w:p w14:paraId="6BD59D39">
      <w:pPr>
        <w:spacing w:line="560" w:lineRule="exact"/>
        <w:ind w:firstLine="562" w:firstLineChars="200"/>
        <w:rPr>
          <w:rFonts w:ascii="仿宋" w:hAnsi="仿宋" w:eastAsia="仿宋" w:cs="Times New Roman Regular"/>
          <w:color w:val="000000"/>
          <w:sz w:val="28"/>
          <w:szCs w:val="28"/>
        </w:rPr>
      </w:pPr>
      <w:r>
        <w:rPr>
          <w:rFonts w:hint="eastAsia" w:ascii="仿宋" w:hAnsi="仿宋" w:eastAsia="仿宋" w:cs="Times New Roman Regular"/>
          <w:b/>
          <w:bCs/>
          <w:color w:val="000000"/>
          <w:sz w:val="28"/>
          <w:szCs w:val="28"/>
        </w:rPr>
        <w:t>一、基本情况</w:t>
      </w:r>
    </w:p>
    <w:p w14:paraId="43D27464">
      <w:pPr>
        <w:spacing w:line="560" w:lineRule="exact"/>
        <w:ind w:firstLine="560" w:firstLineChars="200"/>
        <w:rPr>
          <w:rFonts w:ascii="仿宋" w:hAnsi="仿宋" w:eastAsia="仿宋" w:cs="Times New Roman Regular"/>
          <w:color w:val="000000"/>
          <w:sz w:val="28"/>
          <w:szCs w:val="28"/>
        </w:rPr>
      </w:pPr>
      <w:r>
        <w:rPr>
          <w:rFonts w:hint="eastAsia" w:ascii="仿宋" w:hAnsi="仿宋" w:eastAsia="仿宋" w:cs="Times New Roman Regular"/>
          <w:color w:val="000000"/>
          <w:sz w:val="28"/>
          <w:szCs w:val="28"/>
        </w:rPr>
        <w:t>李四，男，汉族，XX年X月出生，共青团员，大学本科学历，现任某单位某职务。曾获……等荣誉（院级及以上荣誉）。</w:t>
      </w:r>
    </w:p>
    <w:p w14:paraId="5A5E8E0B">
      <w:pPr>
        <w:spacing w:line="560" w:lineRule="exact"/>
        <w:ind w:firstLine="562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b/>
          <w:bCs/>
          <w:color w:val="000000"/>
          <w:sz w:val="28"/>
          <w:szCs w:val="28"/>
        </w:rPr>
        <w:t>二、详细事迹</w:t>
      </w:r>
    </w:p>
    <w:p w14:paraId="49FFB54E">
      <w:pPr>
        <w:spacing w:line="560" w:lineRule="exact"/>
        <w:ind w:firstLine="560" w:firstLineChars="200"/>
        <w:rPr>
          <w:rFonts w:ascii="仿宋" w:hAnsi="仿宋" w:eastAsia="仿宋" w:cs="Times New Roman Regular"/>
          <w:color w:val="2E74B5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800</w:t>
      </w:r>
      <w:r>
        <w:rPr>
          <w:rFonts w:hint="eastAsia" w:ascii="仿宋" w:hAnsi="仿宋" w:eastAsia="仿宋"/>
          <w:sz w:val="28"/>
          <w:szCs w:val="28"/>
        </w:rPr>
        <w:t>字以内，主要写2</w:t>
      </w:r>
      <w:r>
        <w:rPr>
          <w:rFonts w:ascii="仿宋" w:hAnsi="仿宋" w:eastAsia="仿宋"/>
          <w:sz w:val="28"/>
          <w:szCs w:val="28"/>
        </w:rPr>
        <w:t>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月至2</w:t>
      </w:r>
      <w:r>
        <w:rPr>
          <w:rFonts w:ascii="仿宋" w:hAnsi="仿宋" w:eastAsia="仿宋"/>
          <w:sz w:val="28"/>
          <w:szCs w:val="28"/>
        </w:rPr>
        <w:t>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年3月的事迹。申报优秀团干部标兵的还应概述所带集体的事迹。</w:t>
      </w:r>
    </w:p>
    <w:p w14:paraId="2247F12A">
      <w:pPr>
        <w:widowControl/>
        <w:spacing w:line="560" w:lineRule="exact"/>
        <w:ind w:firstLine="560" w:firstLineChars="200"/>
        <w:jc w:val="left"/>
        <w:rPr>
          <w:rStyle w:val="5"/>
          <w:rFonts w:ascii="仿宋" w:hAnsi="仿宋" w:eastAsia="仿宋"/>
          <w:color w:val="auto"/>
          <w:sz w:val="28"/>
          <w:szCs w:val="28"/>
          <w:u w:val="none"/>
        </w:rPr>
      </w:pPr>
      <w:r>
        <w:rPr>
          <w:rStyle w:val="5"/>
          <w:rFonts w:hint="eastAsia" w:ascii="仿宋" w:hAnsi="仿宋" w:eastAsia="仿宋"/>
          <w:color w:val="auto"/>
          <w:sz w:val="28"/>
          <w:szCs w:val="28"/>
          <w:u w:val="none"/>
        </w:rPr>
        <w:t>相关链接若有可附后。</w:t>
      </w:r>
    </w:p>
    <w:p w14:paraId="239A02CE">
      <w:pPr>
        <w:spacing w:line="560" w:lineRule="exact"/>
        <w:ind w:firstLine="560" w:firstLineChars="200"/>
        <w:rPr>
          <w:rStyle w:val="5"/>
          <w:rFonts w:ascii="仿宋" w:hAnsi="仿宋" w:eastAsia="仿宋"/>
          <w:color w:val="auto"/>
          <w:sz w:val="28"/>
          <w:szCs w:val="28"/>
          <w:u w:val="none"/>
        </w:rPr>
      </w:pPr>
    </w:p>
    <w:p w14:paraId="19CAF41C">
      <w:pPr>
        <w:numPr>
          <w:ilvl w:val="0"/>
          <w:numId w:val="0"/>
        </w:numPr>
        <w:spacing w:line="560" w:lineRule="exact"/>
        <w:ind w:leftChars="200"/>
        <w:outlineLvl w:val="0"/>
        <w:rPr>
          <w:rFonts w:hint="eastAsia" w:ascii="黑体" w:hAnsi="黑体" w:eastAsia="黑体"/>
          <w:sz w:val="32"/>
          <w:szCs w:val="32"/>
        </w:rPr>
      </w:pPr>
      <w:r>
        <w:rPr>
          <w:rStyle w:val="5"/>
          <w:rFonts w:hint="eastAsia" w:ascii="仿宋" w:hAnsi="仿宋" w:eastAsia="仿宋"/>
          <w:color w:val="auto"/>
          <w:sz w:val="28"/>
          <w:szCs w:val="28"/>
          <w:u w:val="none"/>
        </w:rPr>
        <w:t>申报事迹突出、文本规范，图文并茂，文中插入3-5张图片，全文不超3页Word排版。</w:t>
      </w:r>
      <w:r>
        <w:rPr>
          <w:rFonts w:hint="eastAsia" w:ascii="仿宋" w:hAnsi="仿宋" w:eastAsia="仿宋" w:cs="Times New Roman Regular"/>
          <w:color w:val="000000"/>
          <w:sz w:val="28"/>
          <w:szCs w:val="28"/>
        </w:rPr>
        <w:t>正式材料请删除标蓝字体。</w:t>
      </w:r>
    </w:p>
    <w:p w14:paraId="59C75806">
      <w:pPr>
        <w:rPr>
          <w:rFonts w:hint="eastAsia" w:ascii="仿宋" w:hAnsi="仿宋" w:eastAsia="仿宋" w:cs="Times New Roman Regular"/>
          <w:color w:val="000000"/>
          <w:sz w:val="28"/>
          <w:szCs w:val="28"/>
        </w:rPr>
      </w:pPr>
    </w:p>
    <w:p w14:paraId="49A195E7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956C5F"/>
    <w:multiLevelType w:val="singleLevel"/>
    <w:tmpl w:val="11956C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zZmQwZTAzMzlkNTExZGZlZmEzMDk5NjZlNGZlMjYifQ=="/>
  </w:docVars>
  <w:rsids>
    <w:rsidRoot w:val="00000000"/>
    <w:rsid w:val="0A6850A1"/>
    <w:rsid w:val="60FF6AC0"/>
    <w:rsid w:val="6C041F29"/>
    <w:rsid w:val="741A4586"/>
    <w:rsid w:val="77FA3B10"/>
    <w:rsid w:val="7D99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3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character" w:styleId="5">
    <w:name w:val="Hyperlink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411</Words>
  <Characters>456</Characters>
  <Lines>0</Lines>
  <Paragraphs>0</Paragraphs>
  <TotalTime>0</TotalTime>
  <ScaleCrop>false</ScaleCrop>
  <LinksUpToDate>false</LinksUpToDate>
  <CharactersWithSpaces>456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2023-04-06T04:31:00Z</dcterms:created>
  <dc:creator>lenovo</dc:creator>
  <cp:lastModifiedBy>鳕鱼漆</cp:lastModifiedBy>
  <dcterms:modified xsi:type="dcterms:W3CDTF">2026-04-10T07:19:59Z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7DB0BD0D9E324BE299EC7EB4E4913D9F_12</vt:lpwstr>
  </property>
  <property fmtid="{D5CDD505-2E9C-101B-9397-08002B2CF9AE}" pid="4" name="KSOTemplateDocerSaveRecord">
    <vt:lpwstr>eyJoZGlkIjoiM2RhZGY3ZjJlZjU5NTgyZWQ4ZjEzZmJkMjk5NDg1NmMiLCJ1c2VySWQiOiI3NDIzNDk4OTkifQ==</vt:lpwstr>
  </property>
</Properties>
</file>