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color w:val="000000"/>
          <w:spacing w:val="-11"/>
          <w:kern w:val="0"/>
          <w:sz w:val="36"/>
          <w:szCs w:val="36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</w:rPr>
        <w:t>附件4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福建师范大学协和学院第十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/>
        </w:rPr>
        <w:t>四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届英语风采大赛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/>
        </w:rPr>
        <w:t>报名汇总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表</w:t>
      </w:r>
    </w:p>
    <w:p>
      <w:pPr>
        <w:rPr>
          <w:rFonts w:hint="eastAsia" w:ascii="宋体" w:hAnsi="宋体" w:cs="方正小标宋简体"/>
          <w:b/>
          <w:bCs/>
          <w:color w:val="000000"/>
          <w:sz w:val="36"/>
          <w:szCs w:val="36"/>
        </w:rPr>
      </w:pPr>
    </w:p>
    <w:tbl>
      <w:tblPr>
        <w:tblStyle w:val="2"/>
        <w:tblW w:w="8527" w:type="dxa"/>
        <w:tblInd w:w="1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8"/>
        <w:gridCol w:w="1027"/>
        <w:gridCol w:w="1188"/>
        <w:gridCol w:w="1166"/>
        <w:gridCol w:w="1188"/>
        <w:gridCol w:w="1246"/>
        <w:gridCol w:w="16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组 别</w:t>
            </w:r>
          </w:p>
        </w:tc>
        <w:tc>
          <w:tcPr>
            <w:tcW w:w="102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姓 名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系 别</w:t>
            </w: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年 级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专 业</w:t>
            </w:r>
          </w:p>
        </w:tc>
        <w:tc>
          <w:tcPr>
            <w:tcW w:w="12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学 号</w:t>
            </w:r>
          </w:p>
        </w:tc>
        <w:tc>
          <w:tcPr>
            <w:tcW w:w="160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1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</w:tbl>
    <w:p>
      <w:pPr>
        <w:widowControl/>
        <w:spacing w:line="500" w:lineRule="exact"/>
        <w:ind w:firstLine="560" w:firstLineChars="200"/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注：各系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于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4月29日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前选送3名选手参加复赛，各系负责人将报名情况（报名表及报名汇总表）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instrText xml:space="preserve"> HYPERLINK "mailto:于5月5日20：00前交至张婷婷同学" </w:instrTex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fldChar w:fldCharType="separate"/>
      </w:r>
      <w:r>
        <w:rPr>
          <w:rStyle w:val="4"/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none"/>
        </w:rPr>
        <w:t>于</w:t>
      </w:r>
      <w:r>
        <w:rPr>
          <w:rStyle w:val="4"/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none"/>
          <w:lang w:val="en-US" w:eastAsia="zh-CN"/>
        </w:rPr>
        <w:t>4月29日</w:t>
      </w:r>
      <w:r>
        <w:rPr>
          <w:rStyle w:val="4"/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none"/>
        </w:rPr>
        <w:t>2</w:t>
      </w:r>
      <w:r>
        <w:rPr>
          <w:rStyle w:val="4"/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none"/>
          <w:lang w:val="en-US" w:eastAsia="zh-CN"/>
        </w:rPr>
        <w:t>0</w:t>
      </w:r>
      <w:r>
        <w:rPr>
          <w:rStyle w:val="4"/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none"/>
        </w:rPr>
        <w:t>：00前交至</w:t>
      </w:r>
      <w:r>
        <w:rPr>
          <w:rStyle w:val="4"/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none"/>
          <w:lang w:val="en-US" w:eastAsia="zh-CN"/>
        </w:rPr>
        <w:t>张惠婷</w:t>
      </w:r>
      <w:r>
        <w:rPr>
          <w:rStyle w:val="4"/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none"/>
        </w:rPr>
        <w:t>同学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处，联系电话：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lang w:val="en-US" w:eastAsia="zh-CN"/>
        </w:rPr>
        <w:t>18065720686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；并将复赛定题演讲稿发至邮箱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lang w:val="en-US" w:eastAsia="zh-CN"/>
        </w:rPr>
        <w:t>1290109950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@qq.com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xNGRjYWNkMTdlYmIyMDkzNzNhN2YxNmE4ZTI1MzQifQ=="/>
  </w:docVars>
  <w:rsids>
    <w:rsidRoot w:val="00000000"/>
    <w:rsid w:val="4A3F7C32"/>
    <w:rsid w:val="6A3E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2023-11-03T07:58:00Z</dcterms:created>
  <dc:creator>wcscyy</dc:creator>
  <cp:lastModifiedBy>wcscyy</cp:lastModifiedBy>
  <dcterms:modified xsi:type="dcterms:W3CDTF">2024-04-11T02:12:23Z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522B16B4C1E442608808C3330A618921_12</vt:lpwstr>
  </property>
</Properties>
</file>